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06" w:rsidRDefault="00442D97" w:rsidP="00D37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Rounded Rectangle 3" o:spid="_x0000_s1027" style="position:absolute;left:0;text-align:left;margin-left:-15.3pt;margin-top:-16.95pt;width:498.35pt;height:94.2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" fillcolor="white [3201]" strokecolor="#f79646 [3209]" strokeweight="2pt">
            <v:textbox>
              <w:txbxContent>
                <w:p w:rsidR="00442D97" w:rsidRPr="00905C9A" w:rsidRDefault="00442D97" w:rsidP="00442D9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Yêu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cầu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các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em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chép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nội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bài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</w:t>
                  </w:r>
                  <w:r w:rsidR="00B020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2</w:t>
                  </w:r>
                  <w:r w:rsidR="00B020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vào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tập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442D97" w:rsidRPr="00905C9A" w:rsidRDefault="00442D97" w:rsidP="00442D9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Lưu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ý: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sau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khi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chép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bài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xong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thì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phản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hồi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lại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cho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GVBM qua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Zalo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mail,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Viettelstudy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442D97" w:rsidRPr="00905C9A" w:rsidRDefault="00442D97" w:rsidP="00442D9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Địa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chỉ</w:t>
                  </w:r>
                  <w:proofErr w:type="spell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mail :</w:t>
                  </w:r>
                  <w:proofErr w:type="gramEnd"/>
                  <w:r w:rsidRPr="00905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nguyetvo73@yahoo.com</w:t>
                  </w:r>
                </w:p>
                <w:p w:rsidR="00442D97" w:rsidRPr="00837DBC" w:rsidRDefault="00442D97" w:rsidP="00442D97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D37306" w:rsidRDefault="00D37306" w:rsidP="00D373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306" w:rsidRDefault="00D37306" w:rsidP="00D373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7EC" w:rsidRDefault="00BD27EC" w:rsidP="006A0CC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C5" w:rsidRPr="006A0CC5" w:rsidRDefault="00D37306" w:rsidP="006A0CC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0CC5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Pr="006A0CC5">
        <w:rPr>
          <w:rFonts w:ascii="Times New Roman" w:hAnsi="Times New Roman" w:cs="Times New Roman"/>
          <w:b/>
          <w:sz w:val="28"/>
          <w:szCs w:val="28"/>
        </w:rPr>
        <w:t xml:space="preserve"> V. VIỆT NAM TỪ CUỐI NĂM 1946 ĐẾN NĂM 1954</w:t>
      </w:r>
    </w:p>
    <w:p w:rsidR="00D37306" w:rsidRPr="006A0CC5" w:rsidRDefault="00D37306" w:rsidP="006A0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A0CC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A0CC5">
        <w:rPr>
          <w:rFonts w:ascii="Times New Roman" w:hAnsi="Times New Roman" w:cs="Times New Roman"/>
          <w:b/>
          <w:sz w:val="28"/>
          <w:szCs w:val="28"/>
        </w:rPr>
        <w:t xml:space="preserve"> 25.</w:t>
      </w:r>
      <w:proofErr w:type="gramEnd"/>
      <w:r w:rsidRPr="006A0CC5">
        <w:rPr>
          <w:rFonts w:ascii="Times New Roman" w:hAnsi="Times New Roman" w:cs="Times New Roman"/>
          <w:b/>
          <w:sz w:val="28"/>
          <w:szCs w:val="28"/>
        </w:rPr>
        <w:t xml:space="preserve"> NHỮNG NĂM ĐẦU CỦA </w:t>
      </w:r>
      <w:hyperlink r:id="rId5" w:history="1">
        <w:r w:rsidRPr="006A0CC5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CUỘC KHÁNG CHIẾN</w:t>
        </w:r>
      </w:hyperlink>
      <w:r w:rsidRPr="006A0CC5">
        <w:rPr>
          <w:rFonts w:ascii="Times New Roman" w:eastAsia="Times New Roman" w:hAnsi="Times New Roman" w:cs="Times New Roman"/>
          <w:b/>
          <w:bCs/>
          <w:sz w:val="28"/>
          <w:szCs w:val="28"/>
        </w:rPr>
        <w:t> TOÀN QUỐC CHỐNG THỰC DÂN PHÁP (1946 – 1950)</w:t>
      </w:r>
    </w:p>
    <w:p w:rsidR="005823AA" w:rsidRPr="006A0CC5" w:rsidRDefault="005823AA" w:rsidP="006A0CC5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4AF" w:rsidRPr="006A0CC5" w:rsidRDefault="00C514AF" w:rsidP="006A0CC5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0CC5">
        <w:rPr>
          <w:rFonts w:ascii="Times New Roman" w:eastAsia="Times New Roman" w:hAnsi="Times New Roman" w:cs="Times New Roman"/>
          <w:b/>
          <w:bCs/>
          <w:sz w:val="28"/>
          <w:szCs w:val="28"/>
        </w:rPr>
        <w:t>I. </w:t>
      </w:r>
      <w:hyperlink r:id="rId6" w:history="1">
        <w:r w:rsidRPr="006A0CC5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CUỘC KHÁNG CHIẾN</w:t>
        </w:r>
      </w:hyperlink>
      <w:r w:rsidRPr="006A0CC5">
        <w:rPr>
          <w:rFonts w:ascii="Times New Roman" w:eastAsia="Times New Roman" w:hAnsi="Times New Roman" w:cs="Times New Roman"/>
          <w:b/>
          <w:bCs/>
          <w:sz w:val="28"/>
          <w:szCs w:val="28"/>
        </w:rPr>
        <w:t> TOÀN QUỐC CHỐN</w:t>
      </w:r>
      <w:r w:rsidR="00736635" w:rsidRPr="006A0CC5">
        <w:rPr>
          <w:rFonts w:ascii="Times New Roman" w:eastAsia="Times New Roman" w:hAnsi="Times New Roman" w:cs="Times New Roman"/>
          <w:b/>
          <w:bCs/>
          <w:sz w:val="28"/>
          <w:szCs w:val="28"/>
        </w:rPr>
        <w:t>G THỰC DÂN PHÁP XÂM LƯỢC BÙNG NỔ</w:t>
      </w:r>
      <w:r w:rsidRPr="006A0C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(19-12-1946)</w:t>
      </w:r>
    </w:p>
    <w:p w:rsidR="00C514AF" w:rsidRPr="006A0CC5" w:rsidRDefault="00C514AF" w:rsidP="006A0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Kháng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chiến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toàn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quốc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chống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dân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Pháp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xâm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lược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bùng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nổ</w:t>
      </w:r>
      <w:proofErr w:type="spellEnd"/>
    </w:p>
    <w:p w:rsidR="000E45C8" w:rsidRPr="006A0CC5" w:rsidRDefault="005A59CD" w:rsidP="006A0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Hiệp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proofErr w:type="gram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6-3-1946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14-9-1946,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>ta</w:t>
      </w:r>
      <w:proofErr w:type="spellEnd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14AF" w:rsidRPr="006A0CC5" w:rsidRDefault="000E45C8" w:rsidP="006A0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 xml:space="preserve"> 12.1946, </w:t>
      </w:r>
      <w:proofErr w:type="spellStart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>đột</w:t>
      </w:r>
      <w:proofErr w:type="spellEnd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514AF" w:rsidRPr="006A0CC5" w:rsidRDefault="000E45C8" w:rsidP="006A0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18-12- 1946,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proofErr w:type="gram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buộc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ta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tán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>v</w:t>
      </w:r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à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soát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4AF" w:rsidRPr="006A0CC5" w:rsidRDefault="00C514AF" w:rsidP="006A0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>Đêm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19-12-1946, </w:t>
      </w:r>
      <w:proofErr w:type="spellStart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514AF" w:rsidRPr="006A0CC5" w:rsidRDefault="0059059C" w:rsidP="006A0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9D2" w:rsidRPr="006A0CC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bùng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514AF" w:rsidRPr="006A0CC5" w:rsidRDefault="00C514AF" w:rsidP="006A0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Đường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lối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kháng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chiến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chống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dân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Pháp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ta</w:t>
      </w:r>
      <w:proofErr w:type="spellEnd"/>
      <w:r w:rsidRPr="006A0CC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514AF" w:rsidRPr="006A0CC5" w:rsidRDefault="000E45C8" w:rsidP="00F54A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CC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CC5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6A0C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ủng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C514AF" w:rsidRPr="006A0C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4AF" w:rsidRPr="006A0CC5" w:rsidRDefault="00C514AF" w:rsidP="006A0CC5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0CC5">
        <w:rPr>
          <w:rFonts w:ascii="Times New Roman" w:eastAsia="Times New Roman" w:hAnsi="Times New Roman" w:cs="Times New Roman"/>
          <w:b/>
          <w:bCs/>
          <w:sz w:val="28"/>
          <w:szCs w:val="28"/>
        </w:rPr>
        <w:t>II. CUỘC CHIẾN ĐẤU Ở CÁC ĐÔ THỊ PHÍA BẮC VĨ TUYẾN 16</w:t>
      </w:r>
    </w:p>
    <w:p w:rsidR="005E4373" w:rsidRPr="006A0CC5" w:rsidRDefault="00C514AF" w:rsidP="006A0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C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 xml:space="preserve">Ta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vây</w:t>
      </w:r>
      <w:proofErr w:type="spellEnd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giam</w:t>
      </w:r>
      <w:proofErr w:type="spellEnd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24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="00D8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4B4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="00D8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4B4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D8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4B4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D8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4B4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D8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4B40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D8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4B40" w:rsidRPr="006A0CC5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="00D84B40" w:rsidRPr="006A0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4B40" w:rsidRPr="006A0CC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="005E4373" w:rsidRPr="006A0C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5B9" w:rsidRPr="00D839FF" w:rsidRDefault="001165B9" w:rsidP="006A0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 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39FF">
        <w:rPr>
          <w:rFonts w:ascii="Times New Roman" w:eastAsia="Times New Roman" w:hAnsi="Times New Roman" w:cs="Times New Roman"/>
          <w:sz w:val="28"/>
          <w:szCs w:val="28"/>
        </w:rPr>
        <w:t>chặn</w:t>
      </w:r>
      <w:proofErr w:type="spellEnd"/>
      <w:r w:rsidR="00D83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9FF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="00D83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9FF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="00D83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9FF" w:rsidRPr="00D839FF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="00D839FF" w:rsidRPr="00D83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9FF" w:rsidRPr="00D839FF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D839FF" w:rsidRPr="00D839F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D839FF" w:rsidRPr="00D83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9FF" w:rsidRPr="00D839FF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D839FF" w:rsidRPr="00D83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9FF" w:rsidRPr="00D839FF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D839FF" w:rsidRPr="00D83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9FF" w:rsidRPr="00D839FF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D839FF" w:rsidRPr="00D839FF">
        <w:rPr>
          <w:rFonts w:ascii="Times New Roman" w:hAnsi="Times New Roman" w:cs="Times New Roman"/>
          <w:sz w:val="28"/>
          <w:szCs w:val="28"/>
        </w:rPr>
        <w:t>”</w:t>
      </w:r>
      <w:r w:rsidR="00174E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4E58">
        <w:rPr>
          <w:rFonts w:ascii="Times New Roman" w:hAnsi="Times New Roman" w:cs="Times New Roman"/>
          <w:sz w:val="28"/>
          <w:szCs w:val="28"/>
        </w:rPr>
        <w:t>tạ</w:t>
      </w:r>
      <w:r w:rsidR="002C7B2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2C7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B25">
        <w:rPr>
          <w:rFonts w:ascii="Times New Roman" w:hAnsi="Times New Roman" w:cs="Times New Roman"/>
          <w:sz w:val="28"/>
          <w:szCs w:val="28"/>
        </w:rPr>
        <w:t>đ</w:t>
      </w:r>
      <w:r w:rsidR="00174E58">
        <w:rPr>
          <w:rFonts w:ascii="Times New Roman" w:hAnsi="Times New Roman" w:cs="Times New Roman"/>
          <w:sz w:val="28"/>
          <w:szCs w:val="28"/>
        </w:rPr>
        <w:t>iều</w:t>
      </w:r>
      <w:proofErr w:type="spellEnd"/>
      <w:r w:rsidR="0017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E5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17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E5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7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E5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17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E5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7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E5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7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E5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17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E5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17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E58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17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E58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="0017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E58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="0017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E5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174E58">
        <w:rPr>
          <w:rFonts w:ascii="Times New Roman" w:hAnsi="Times New Roman" w:cs="Times New Roman"/>
          <w:sz w:val="28"/>
          <w:szCs w:val="28"/>
        </w:rPr>
        <w:t>.</w:t>
      </w:r>
    </w:p>
    <w:p w:rsidR="00C83920" w:rsidRPr="006A0CC5" w:rsidRDefault="00C514AF" w:rsidP="006A0CC5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/>
          <w:bCs/>
          <w:sz w:val="28"/>
          <w:szCs w:val="28"/>
          <w:bdr w:val="none" w:sz="0" w:space="0" w:color="auto" w:frame="1"/>
        </w:rPr>
      </w:pPr>
      <w:r w:rsidRPr="006A0CC5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III. </w:t>
      </w:r>
      <w:r w:rsidR="00C83920" w:rsidRPr="006A0CC5">
        <w:rPr>
          <w:rStyle w:val="Strong"/>
          <w:b/>
          <w:bCs/>
          <w:sz w:val="28"/>
          <w:szCs w:val="28"/>
          <w:bdr w:val="none" w:sz="0" w:space="0" w:color="auto" w:frame="1"/>
        </w:rPr>
        <w:t>TÍCH CỰC CHUẨN BỊ CHO CUỘC CHIẾN ĐẤU LÂU DÀI</w:t>
      </w:r>
    </w:p>
    <w:p w:rsidR="00C83920" w:rsidRPr="006A0CC5" w:rsidRDefault="00C83920" w:rsidP="006A0CC5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Cs/>
          <w:sz w:val="28"/>
          <w:szCs w:val="28"/>
          <w:bdr w:val="none" w:sz="0" w:space="0" w:color="auto" w:frame="1"/>
        </w:rPr>
      </w:pPr>
      <w:proofErr w:type="spellStart"/>
      <w:proofErr w:type="gramStart"/>
      <w:r w:rsidRPr="006A0CC5">
        <w:rPr>
          <w:rStyle w:val="Strong"/>
          <w:bCs/>
          <w:sz w:val="28"/>
          <w:szCs w:val="28"/>
          <w:bdr w:val="none" w:sz="0" w:space="0" w:color="auto" w:frame="1"/>
        </w:rPr>
        <w:t>Giảm</w:t>
      </w:r>
      <w:proofErr w:type="spellEnd"/>
      <w:r w:rsidRPr="006A0CC5">
        <w:rPr>
          <w:rStyle w:val="Strong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A0CC5">
        <w:rPr>
          <w:rStyle w:val="Strong"/>
          <w:bCs/>
          <w:sz w:val="28"/>
          <w:szCs w:val="28"/>
          <w:bdr w:val="none" w:sz="0" w:space="0" w:color="auto" w:frame="1"/>
        </w:rPr>
        <w:t>tải</w:t>
      </w:r>
      <w:proofErr w:type="spellEnd"/>
      <w:r w:rsidRPr="006A0CC5">
        <w:rPr>
          <w:rStyle w:val="Strong"/>
          <w:bCs/>
          <w:sz w:val="28"/>
          <w:szCs w:val="28"/>
          <w:bdr w:val="none" w:sz="0" w:space="0" w:color="auto" w:frame="1"/>
        </w:rPr>
        <w:t>.</w:t>
      </w:r>
      <w:proofErr w:type="gramEnd"/>
    </w:p>
    <w:p w:rsidR="00C514AF" w:rsidRPr="006A0CC5" w:rsidRDefault="00C83920" w:rsidP="006A0CC5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A0CC5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IV. </w:t>
      </w:r>
      <w:r w:rsidR="00C514AF" w:rsidRPr="006A0CC5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CHIẾN DỊCH VIỆT BẮC </w:t>
      </w:r>
      <w:r w:rsidR="00944EE1" w:rsidRPr="006A0CC5">
        <w:rPr>
          <w:rStyle w:val="Strong"/>
          <w:b/>
          <w:bCs/>
          <w:sz w:val="28"/>
          <w:szCs w:val="28"/>
          <w:bdr w:val="none" w:sz="0" w:space="0" w:color="auto" w:frame="1"/>
        </w:rPr>
        <w:t xml:space="preserve">– </w:t>
      </w:r>
      <w:r w:rsidR="00C514AF" w:rsidRPr="006A0CC5">
        <w:rPr>
          <w:rStyle w:val="Strong"/>
          <w:b/>
          <w:bCs/>
          <w:sz w:val="28"/>
          <w:szCs w:val="28"/>
          <w:bdr w:val="none" w:sz="0" w:space="0" w:color="auto" w:frame="1"/>
        </w:rPr>
        <w:t>THU ĐÔNG NĂM 1947</w:t>
      </w:r>
    </w:p>
    <w:p w:rsidR="00C514AF" w:rsidRPr="006A0CC5" w:rsidRDefault="00C514AF" w:rsidP="006A0C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A0CC5">
        <w:rPr>
          <w:b/>
          <w:sz w:val="28"/>
          <w:szCs w:val="28"/>
        </w:rPr>
        <w:t xml:space="preserve">1. </w:t>
      </w:r>
      <w:proofErr w:type="spellStart"/>
      <w:r w:rsidRPr="006A0CC5">
        <w:rPr>
          <w:b/>
          <w:sz w:val="28"/>
          <w:szCs w:val="28"/>
        </w:rPr>
        <w:t>Thực</w:t>
      </w:r>
      <w:proofErr w:type="spellEnd"/>
      <w:r w:rsidRPr="006A0CC5">
        <w:rPr>
          <w:b/>
          <w:sz w:val="28"/>
          <w:szCs w:val="28"/>
        </w:rPr>
        <w:t xml:space="preserve"> </w:t>
      </w:r>
      <w:proofErr w:type="spellStart"/>
      <w:r w:rsidRPr="006A0CC5">
        <w:rPr>
          <w:b/>
          <w:sz w:val="28"/>
          <w:szCs w:val="28"/>
        </w:rPr>
        <w:t>dân</w:t>
      </w:r>
      <w:proofErr w:type="spellEnd"/>
      <w:r w:rsidRPr="006A0CC5">
        <w:rPr>
          <w:b/>
          <w:sz w:val="28"/>
          <w:szCs w:val="28"/>
        </w:rPr>
        <w:t xml:space="preserve"> </w:t>
      </w:r>
      <w:proofErr w:type="spellStart"/>
      <w:r w:rsidRPr="006A0CC5">
        <w:rPr>
          <w:b/>
          <w:sz w:val="28"/>
          <w:szCs w:val="28"/>
        </w:rPr>
        <w:t>Pháp</w:t>
      </w:r>
      <w:proofErr w:type="spellEnd"/>
      <w:r w:rsidRPr="006A0CC5">
        <w:rPr>
          <w:b/>
          <w:sz w:val="28"/>
          <w:szCs w:val="28"/>
        </w:rPr>
        <w:t xml:space="preserve"> </w:t>
      </w:r>
      <w:proofErr w:type="spellStart"/>
      <w:r w:rsidRPr="006A0CC5">
        <w:rPr>
          <w:b/>
          <w:sz w:val="28"/>
          <w:szCs w:val="28"/>
        </w:rPr>
        <w:t>t</w:t>
      </w:r>
      <w:r w:rsidR="00944EE1" w:rsidRPr="006A0CC5">
        <w:rPr>
          <w:b/>
          <w:sz w:val="28"/>
          <w:szCs w:val="28"/>
        </w:rPr>
        <w:t>iế</w:t>
      </w:r>
      <w:r w:rsidRPr="006A0CC5">
        <w:rPr>
          <w:b/>
          <w:sz w:val="28"/>
          <w:szCs w:val="28"/>
        </w:rPr>
        <w:t>n</w:t>
      </w:r>
      <w:proofErr w:type="spellEnd"/>
      <w:r w:rsidRPr="006A0CC5">
        <w:rPr>
          <w:b/>
          <w:sz w:val="28"/>
          <w:szCs w:val="28"/>
        </w:rPr>
        <w:t xml:space="preserve"> </w:t>
      </w:r>
      <w:proofErr w:type="spellStart"/>
      <w:r w:rsidRPr="006A0CC5">
        <w:rPr>
          <w:b/>
          <w:sz w:val="28"/>
          <w:szCs w:val="28"/>
        </w:rPr>
        <w:t>công</w:t>
      </w:r>
      <w:proofErr w:type="spellEnd"/>
      <w:r w:rsidRPr="006A0CC5">
        <w:rPr>
          <w:b/>
          <w:sz w:val="28"/>
          <w:szCs w:val="28"/>
        </w:rPr>
        <w:t xml:space="preserve"> </w:t>
      </w:r>
      <w:proofErr w:type="spellStart"/>
      <w:r w:rsidRPr="006A0CC5">
        <w:rPr>
          <w:b/>
          <w:sz w:val="28"/>
          <w:szCs w:val="28"/>
        </w:rPr>
        <w:t>căn</w:t>
      </w:r>
      <w:proofErr w:type="spellEnd"/>
      <w:r w:rsidRPr="006A0CC5">
        <w:rPr>
          <w:b/>
          <w:sz w:val="28"/>
          <w:szCs w:val="28"/>
        </w:rPr>
        <w:t xml:space="preserve"> </w:t>
      </w:r>
      <w:proofErr w:type="spellStart"/>
      <w:r w:rsidRPr="006A0CC5">
        <w:rPr>
          <w:b/>
          <w:sz w:val="28"/>
          <w:szCs w:val="28"/>
        </w:rPr>
        <w:t>cứ</w:t>
      </w:r>
      <w:proofErr w:type="spellEnd"/>
      <w:r w:rsidRPr="006A0CC5">
        <w:rPr>
          <w:b/>
          <w:sz w:val="28"/>
          <w:szCs w:val="28"/>
        </w:rPr>
        <w:t xml:space="preserve"> </w:t>
      </w:r>
      <w:proofErr w:type="spellStart"/>
      <w:r w:rsidRPr="006A0CC5">
        <w:rPr>
          <w:b/>
          <w:sz w:val="28"/>
          <w:szCs w:val="28"/>
        </w:rPr>
        <w:t>địa</w:t>
      </w:r>
      <w:proofErr w:type="spellEnd"/>
      <w:r w:rsidRPr="006A0CC5">
        <w:rPr>
          <w:b/>
          <w:sz w:val="28"/>
          <w:szCs w:val="28"/>
        </w:rPr>
        <w:t xml:space="preserve"> </w:t>
      </w:r>
      <w:proofErr w:type="spellStart"/>
      <w:r w:rsidRPr="006A0CC5">
        <w:rPr>
          <w:b/>
          <w:sz w:val="28"/>
          <w:szCs w:val="28"/>
        </w:rPr>
        <w:t>kháng</w:t>
      </w:r>
      <w:proofErr w:type="spellEnd"/>
      <w:r w:rsidRPr="006A0CC5">
        <w:rPr>
          <w:b/>
          <w:sz w:val="28"/>
          <w:szCs w:val="28"/>
        </w:rPr>
        <w:t xml:space="preserve"> </w:t>
      </w:r>
      <w:proofErr w:type="spellStart"/>
      <w:r w:rsidRPr="006A0CC5">
        <w:rPr>
          <w:b/>
          <w:sz w:val="28"/>
          <w:szCs w:val="28"/>
        </w:rPr>
        <w:t>chiến</w:t>
      </w:r>
      <w:proofErr w:type="spellEnd"/>
      <w:r w:rsidRPr="006A0CC5">
        <w:rPr>
          <w:b/>
          <w:sz w:val="28"/>
          <w:szCs w:val="28"/>
        </w:rPr>
        <w:t xml:space="preserve"> </w:t>
      </w:r>
      <w:proofErr w:type="spellStart"/>
      <w:r w:rsidRPr="006A0CC5">
        <w:rPr>
          <w:b/>
          <w:sz w:val="28"/>
          <w:szCs w:val="28"/>
        </w:rPr>
        <w:t>Việt</w:t>
      </w:r>
      <w:proofErr w:type="spellEnd"/>
      <w:r w:rsidRPr="006A0CC5">
        <w:rPr>
          <w:b/>
          <w:sz w:val="28"/>
          <w:szCs w:val="28"/>
        </w:rPr>
        <w:t xml:space="preserve"> </w:t>
      </w:r>
      <w:proofErr w:type="spellStart"/>
      <w:r w:rsidRPr="006A0CC5">
        <w:rPr>
          <w:b/>
          <w:sz w:val="28"/>
          <w:szCs w:val="28"/>
        </w:rPr>
        <w:t>Bắc</w:t>
      </w:r>
      <w:proofErr w:type="spellEnd"/>
    </w:p>
    <w:p w:rsidR="00C514AF" w:rsidRPr="006A0CC5" w:rsidRDefault="00EE781D" w:rsidP="006A0C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6D82">
        <w:rPr>
          <w:i/>
          <w:sz w:val="28"/>
          <w:szCs w:val="28"/>
        </w:rPr>
        <w:t xml:space="preserve">a. </w:t>
      </w:r>
      <w:proofErr w:type="spellStart"/>
      <w:r w:rsidR="00C514AF" w:rsidRPr="00316D82">
        <w:rPr>
          <w:i/>
          <w:sz w:val="28"/>
          <w:szCs w:val="28"/>
        </w:rPr>
        <w:t>Âm</w:t>
      </w:r>
      <w:proofErr w:type="spellEnd"/>
      <w:r w:rsidR="00C514AF" w:rsidRPr="00316D82">
        <w:rPr>
          <w:i/>
          <w:sz w:val="28"/>
          <w:szCs w:val="28"/>
        </w:rPr>
        <w:t xml:space="preserve"> </w:t>
      </w:r>
      <w:proofErr w:type="spellStart"/>
      <w:r w:rsidR="00C514AF" w:rsidRPr="00316D82">
        <w:rPr>
          <w:i/>
          <w:sz w:val="28"/>
          <w:szCs w:val="28"/>
        </w:rPr>
        <w:t>mưu</w:t>
      </w:r>
      <w:proofErr w:type="spellEnd"/>
      <w:r w:rsidR="00C514AF" w:rsidRPr="00316D82">
        <w:rPr>
          <w:i/>
          <w:sz w:val="28"/>
          <w:szCs w:val="28"/>
        </w:rPr>
        <w:t xml:space="preserve"> </w:t>
      </w:r>
      <w:proofErr w:type="spellStart"/>
      <w:r w:rsidR="00C514AF" w:rsidRPr="00316D82">
        <w:rPr>
          <w:i/>
          <w:sz w:val="28"/>
          <w:szCs w:val="28"/>
        </w:rPr>
        <w:t>của</w:t>
      </w:r>
      <w:proofErr w:type="spellEnd"/>
      <w:r w:rsidR="00C514AF" w:rsidRPr="00316D82">
        <w:rPr>
          <w:i/>
          <w:sz w:val="28"/>
          <w:szCs w:val="28"/>
        </w:rPr>
        <w:t xml:space="preserve"> </w:t>
      </w:r>
      <w:proofErr w:type="spellStart"/>
      <w:r w:rsidR="00C514AF" w:rsidRPr="00316D82">
        <w:rPr>
          <w:i/>
          <w:sz w:val="28"/>
          <w:szCs w:val="28"/>
        </w:rPr>
        <w:t>địch</w:t>
      </w:r>
      <w:proofErr w:type="spellEnd"/>
      <w:r w:rsidR="00C514AF" w:rsidRPr="006A0CC5">
        <w:rPr>
          <w:sz w:val="28"/>
          <w:szCs w:val="28"/>
        </w:rPr>
        <w:t>:</w:t>
      </w:r>
      <w:r w:rsidRPr="006A0CC5">
        <w:rPr>
          <w:sz w:val="28"/>
          <w:szCs w:val="28"/>
        </w:rPr>
        <w:t xml:space="preserve">  </w:t>
      </w:r>
      <w:proofErr w:type="spellStart"/>
      <w:r w:rsidRPr="006A0CC5">
        <w:rPr>
          <w:sz w:val="28"/>
          <w:szCs w:val="28"/>
        </w:rPr>
        <w:t>thực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hiện</w:t>
      </w:r>
      <w:proofErr w:type="spellEnd"/>
      <w:r w:rsidRPr="006A0CC5">
        <w:rPr>
          <w:sz w:val="28"/>
          <w:szCs w:val="28"/>
        </w:rPr>
        <w:t xml:space="preserve"> </w:t>
      </w:r>
      <w:proofErr w:type="gramStart"/>
      <w:r w:rsidRPr="006A0CC5">
        <w:rPr>
          <w:sz w:val="28"/>
          <w:szCs w:val="28"/>
        </w:rPr>
        <w:t xml:space="preserve">“ </w:t>
      </w:r>
      <w:proofErr w:type="spellStart"/>
      <w:r w:rsidRPr="006A0CC5">
        <w:rPr>
          <w:sz w:val="28"/>
          <w:szCs w:val="28"/>
        </w:rPr>
        <w:t>Đánh</w:t>
      </w:r>
      <w:proofErr w:type="spellEnd"/>
      <w:proofErr w:type="gram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nhanh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thắng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nhanh</w:t>
      </w:r>
      <w:proofErr w:type="spellEnd"/>
      <w:r w:rsidRPr="006A0CC5">
        <w:rPr>
          <w:sz w:val="28"/>
          <w:szCs w:val="28"/>
        </w:rPr>
        <w:t>”</w:t>
      </w:r>
    </w:p>
    <w:p w:rsidR="00C514AF" w:rsidRPr="006A0CC5" w:rsidRDefault="00EE781D" w:rsidP="006A0C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A0CC5">
        <w:rPr>
          <w:sz w:val="28"/>
          <w:szCs w:val="28"/>
        </w:rPr>
        <w:lastRenderedPageBreak/>
        <w:t xml:space="preserve">  - </w:t>
      </w:r>
      <w:proofErr w:type="spellStart"/>
      <w:r w:rsidR="00C514AF" w:rsidRPr="006A0CC5">
        <w:rPr>
          <w:sz w:val="28"/>
          <w:szCs w:val="28"/>
        </w:rPr>
        <w:t>Thành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lập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chính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phủ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bù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nhìn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trung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ương</w:t>
      </w:r>
      <w:proofErr w:type="spellEnd"/>
      <w:r w:rsidR="00C514AF" w:rsidRPr="006A0CC5">
        <w:rPr>
          <w:sz w:val="28"/>
          <w:szCs w:val="28"/>
        </w:rPr>
        <w:t>.</w:t>
      </w:r>
    </w:p>
    <w:p w:rsidR="00C514AF" w:rsidRPr="006A0CC5" w:rsidRDefault="00EE781D" w:rsidP="006A0C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A0CC5">
        <w:rPr>
          <w:sz w:val="28"/>
          <w:szCs w:val="28"/>
        </w:rPr>
        <w:t xml:space="preserve">  - </w:t>
      </w:r>
      <w:proofErr w:type="spellStart"/>
      <w:r w:rsidRPr="006A0CC5">
        <w:rPr>
          <w:sz w:val="28"/>
          <w:szCs w:val="28"/>
        </w:rPr>
        <w:t>Tiế</w:t>
      </w:r>
      <w:r w:rsidR="00C514AF" w:rsidRPr="006A0CC5">
        <w:rPr>
          <w:sz w:val="28"/>
          <w:szCs w:val="28"/>
        </w:rPr>
        <w:t>n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công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Việt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Bắc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nhằm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tiêu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diệt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quân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chủ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lực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đầu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não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kháng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chiến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của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ta</w:t>
      </w:r>
      <w:proofErr w:type="spellEnd"/>
      <w:r w:rsidR="00C514AF" w:rsidRPr="006A0CC5">
        <w:rPr>
          <w:sz w:val="28"/>
          <w:szCs w:val="28"/>
        </w:rPr>
        <w:t>.</w:t>
      </w:r>
    </w:p>
    <w:p w:rsidR="00EE781D" w:rsidRPr="00316D82" w:rsidRDefault="00EE781D" w:rsidP="006A0C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316D82">
        <w:rPr>
          <w:i/>
          <w:sz w:val="28"/>
          <w:szCs w:val="28"/>
        </w:rPr>
        <w:t xml:space="preserve">b. </w:t>
      </w:r>
      <w:proofErr w:type="spellStart"/>
      <w:r w:rsidRPr="00316D82">
        <w:rPr>
          <w:i/>
          <w:sz w:val="28"/>
          <w:szCs w:val="28"/>
        </w:rPr>
        <w:t>Diễn</w:t>
      </w:r>
      <w:proofErr w:type="spellEnd"/>
      <w:r w:rsidRPr="00316D82">
        <w:rPr>
          <w:i/>
          <w:sz w:val="28"/>
          <w:szCs w:val="28"/>
        </w:rPr>
        <w:t xml:space="preserve"> </w:t>
      </w:r>
      <w:proofErr w:type="spellStart"/>
      <w:r w:rsidRPr="00316D82">
        <w:rPr>
          <w:i/>
          <w:sz w:val="28"/>
          <w:szCs w:val="28"/>
        </w:rPr>
        <w:t>biến</w:t>
      </w:r>
      <w:proofErr w:type="spellEnd"/>
      <w:r w:rsidRPr="00316D82">
        <w:rPr>
          <w:i/>
          <w:sz w:val="28"/>
          <w:szCs w:val="28"/>
        </w:rPr>
        <w:t xml:space="preserve">: </w:t>
      </w:r>
    </w:p>
    <w:p w:rsidR="00C514AF" w:rsidRPr="006A0CC5" w:rsidRDefault="000247F1" w:rsidP="00E928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A0CC5">
        <w:rPr>
          <w:sz w:val="28"/>
          <w:szCs w:val="28"/>
        </w:rPr>
        <w:t xml:space="preserve">- </w:t>
      </w:r>
      <w:r w:rsidR="00E9280B">
        <w:rPr>
          <w:sz w:val="28"/>
          <w:szCs w:val="28"/>
        </w:rPr>
        <w:t xml:space="preserve">Hs </w:t>
      </w:r>
      <w:proofErr w:type="spellStart"/>
      <w:r w:rsidR="00E9280B">
        <w:rPr>
          <w:sz w:val="28"/>
          <w:szCs w:val="28"/>
        </w:rPr>
        <w:t>tự</w:t>
      </w:r>
      <w:proofErr w:type="spellEnd"/>
      <w:r w:rsidR="00E9280B">
        <w:rPr>
          <w:sz w:val="28"/>
          <w:szCs w:val="28"/>
        </w:rPr>
        <w:t xml:space="preserve"> </w:t>
      </w:r>
      <w:proofErr w:type="spellStart"/>
      <w:r w:rsidR="00E9280B">
        <w:rPr>
          <w:sz w:val="28"/>
          <w:szCs w:val="28"/>
        </w:rPr>
        <w:t>đọc</w:t>
      </w:r>
      <w:proofErr w:type="spellEnd"/>
      <w:r w:rsidR="00E9280B">
        <w:rPr>
          <w:sz w:val="28"/>
          <w:szCs w:val="28"/>
        </w:rPr>
        <w:t xml:space="preserve"> </w:t>
      </w:r>
      <w:proofErr w:type="spellStart"/>
      <w:r w:rsidR="00E9280B">
        <w:rPr>
          <w:sz w:val="28"/>
          <w:szCs w:val="28"/>
        </w:rPr>
        <w:t>trong</w:t>
      </w:r>
      <w:proofErr w:type="spellEnd"/>
      <w:r w:rsidR="00E9280B">
        <w:rPr>
          <w:sz w:val="28"/>
          <w:szCs w:val="28"/>
        </w:rPr>
        <w:t xml:space="preserve"> SGK </w:t>
      </w:r>
      <w:proofErr w:type="spellStart"/>
      <w:r w:rsidR="00E9280B">
        <w:rPr>
          <w:sz w:val="28"/>
          <w:szCs w:val="28"/>
        </w:rPr>
        <w:t>trang</w:t>
      </w:r>
      <w:proofErr w:type="spellEnd"/>
      <w:r w:rsidR="00E9280B">
        <w:rPr>
          <w:sz w:val="28"/>
          <w:szCs w:val="28"/>
        </w:rPr>
        <w:t xml:space="preserve"> 146.</w:t>
      </w:r>
    </w:p>
    <w:p w:rsidR="00C514AF" w:rsidRPr="006A0CC5" w:rsidRDefault="00C514AF" w:rsidP="006A0C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A0CC5">
        <w:rPr>
          <w:b/>
          <w:sz w:val="28"/>
          <w:szCs w:val="28"/>
        </w:rPr>
        <w:t xml:space="preserve">2. </w:t>
      </w:r>
      <w:proofErr w:type="spellStart"/>
      <w:r w:rsidRPr="006A0CC5">
        <w:rPr>
          <w:b/>
          <w:sz w:val="28"/>
          <w:szCs w:val="28"/>
        </w:rPr>
        <w:t>Quân</w:t>
      </w:r>
      <w:proofErr w:type="spellEnd"/>
      <w:r w:rsidRPr="006A0CC5">
        <w:rPr>
          <w:b/>
          <w:sz w:val="28"/>
          <w:szCs w:val="28"/>
        </w:rPr>
        <w:t xml:space="preserve"> </w:t>
      </w:r>
      <w:proofErr w:type="spellStart"/>
      <w:r w:rsidRPr="006A0CC5">
        <w:rPr>
          <w:b/>
          <w:sz w:val="28"/>
          <w:szCs w:val="28"/>
        </w:rPr>
        <w:t>ta</w:t>
      </w:r>
      <w:proofErr w:type="spellEnd"/>
      <w:r w:rsidRPr="006A0CC5">
        <w:rPr>
          <w:b/>
          <w:sz w:val="28"/>
          <w:szCs w:val="28"/>
        </w:rPr>
        <w:t xml:space="preserve"> </w:t>
      </w:r>
      <w:proofErr w:type="spellStart"/>
      <w:r w:rsidRPr="006A0CC5">
        <w:rPr>
          <w:b/>
          <w:sz w:val="28"/>
          <w:szCs w:val="28"/>
        </w:rPr>
        <w:t>chiến</w:t>
      </w:r>
      <w:proofErr w:type="spellEnd"/>
      <w:r w:rsidR="001E6803" w:rsidRPr="006A0CC5">
        <w:rPr>
          <w:b/>
          <w:sz w:val="28"/>
          <w:szCs w:val="28"/>
        </w:rPr>
        <w:t xml:space="preserve"> </w:t>
      </w:r>
      <w:proofErr w:type="spellStart"/>
      <w:r w:rsidR="001E6803" w:rsidRPr="006A0CC5">
        <w:rPr>
          <w:b/>
          <w:sz w:val="28"/>
          <w:szCs w:val="28"/>
        </w:rPr>
        <w:t>đấu</w:t>
      </w:r>
      <w:proofErr w:type="spellEnd"/>
      <w:r w:rsidR="001E6803" w:rsidRPr="006A0CC5">
        <w:rPr>
          <w:b/>
          <w:sz w:val="28"/>
          <w:szCs w:val="28"/>
        </w:rPr>
        <w:t xml:space="preserve"> </w:t>
      </w:r>
      <w:proofErr w:type="spellStart"/>
      <w:r w:rsidR="001E6803" w:rsidRPr="006A0CC5">
        <w:rPr>
          <w:b/>
          <w:sz w:val="28"/>
          <w:szCs w:val="28"/>
        </w:rPr>
        <w:t>bảo</w:t>
      </w:r>
      <w:proofErr w:type="spellEnd"/>
      <w:r w:rsidR="001E6803" w:rsidRPr="006A0CC5">
        <w:rPr>
          <w:b/>
          <w:sz w:val="28"/>
          <w:szCs w:val="28"/>
        </w:rPr>
        <w:t xml:space="preserve"> </w:t>
      </w:r>
      <w:proofErr w:type="spellStart"/>
      <w:r w:rsidR="001E6803" w:rsidRPr="006A0CC5">
        <w:rPr>
          <w:b/>
          <w:sz w:val="28"/>
          <w:szCs w:val="28"/>
        </w:rPr>
        <w:t>vệ</w:t>
      </w:r>
      <w:proofErr w:type="spellEnd"/>
      <w:r w:rsidR="001E6803" w:rsidRPr="006A0CC5">
        <w:rPr>
          <w:b/>
          <w:sz w:val="28"/>
          <w:szCs w:val="28"/>
        </w:rPr>
        <w:t xml:space="preserve"> </w:t>
      </w:r>
      <w:proofErr w:type="spellStart"/>
      <w:r w:rsidR="001E6803" w:rsidRPr="006A0CC5">
        <w:rPr>
          <w:b/>
          <w:sz w:val="28"/>
          <w:szCs w:val="28"/>
        </w:rPr>
        <w:t>căn</w:t>
      </w:r>
      <w:proofErr w:type="spellEnd"/>
      <w:r w:rsidR="001E6803" w:rsidRPr="006A0CC5">
        <w:rPr>
          <w:b/>
          <w:sz w:val="28"/>
          <w:szCs w:val="28"/>
        </w:rPr>
        <w:t xml:space="preserve"> </w:t>
      </w:r>
      <w:proofErr w:type="spellStart"/>
      <w:r w:rsidR="001E6803" w:rsidRPr="006A0CC5">
        <w:rPr>
          <w:b/>
          <w:sz w:val="28"/>
          <w:szCs w:val="28"/>
        </w:rPr>
        <w:t>cứ</w:t>
      </w:r>
      <w:proofErr w:type="spellEnd"/>
      <w:r w:rsidR="001E6803" w:rsidRPr="006A0CC5">
        <w:rPr>
          <w:b/>
          <w:sz w:val="28"/>
          <w:szCs w:val="28"/>
        </w:rPr>
        <w:t xml:space="preserve"> </w:t>
      </w:r>
      <w:proofErr w:type="spellStart"/>
      <w:r w:rsidR="001E6803" w:rsidRPr="006A0CC5">
        <w:rPr>
          <w:b/>
          <w:sz w:val="28"/>
          <w:szCs w:val="28"/>
        </w:rPr>
        <w:t>địa</w:t>
      </w:r>
      <w:proofErr w:type="spellEnd"/>
      <w:r w:rsidR="001E6803" w:rsidRPr="006A0CC5">
        <w:rPr>
          <w:b/>
          <w:sz w:val="28"/>
          <w:szCs w:val="28"/>
        </w:rPr>
        <w:t xml:space="preserve"> </w:t>
      </w:r>
      <w:proofErr w:type="spellStart"/>
      <w:r w:rsidR="001E6803" w:rsidRPr="006A0CC5">
        <w:rPr>
          <w:b/>
          <w:sz w:val="28"/>
          <w:szCs w:val="28"/>
        </w:rPr>
        <w:t>Việt</w:t>
      </w:r>
      <w:proofErr w:type="spellEnd"/>
      <w:r w:rsidR="001E6803" w:rsidRPr="006A0CC5">
        <w:rPr>
          <w:b/>
          <w:sz w:val="28"/>
          <w:szCs w:val="28"/>
        </w:rPr>
        <w:t xml:space="preserve"> </w:t>
      </w:r>
      <w:proofErr w:type="spellStart"/>
      <w:r w:rsidR="001E6803" w:rsidRPr="006A0CC5">
        <w:rPr>
          <w:b/>
          <w:sz w:val="28"/>
          <w:szCs w:val="28"/>
        </w:rPr>
        <w:t>Bắc</w:t>
      </w:r>
      <w:proofErr w:type="spellEnd"/>
    </w:p>
    <w:p w:rsidR="00C514AF" w:rsidRPr="006A0CC5" w:rsidRDefault="00C514AF" w:rsidP="006A0C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A0CC5">
        <w:rPr>
          <w:sz w:val="28"/>
          <w:szCs w:val="28"/>
        </w:rPr>
        <w:t xml:space="preserve">- </w:t>
      </w:r>
      <w:r w:rsidR="001E6803" w:rsidRPr="006A0CC5">
        <w:rPr>
          <w:sz w:val="28"/>
          <w:szCs w:val="28"/>
        </w:rPr>
        <w:t xml:space="preserve">Ta </w:t>
      </w:r>
      <w:proofErr w:type="spellStart"/>
      <w:r w:rsidR="001E6803" w:rsidRPr="006A0CC5">
        <w:rPr>
          <w:sz w:val="28"/>
          <w:szCs w:val="28"/>
        </w:rPr>
        <w:t>c</w:t>
      </w:r>
      <w:r w:rsidRPr="006A0CC5">
        <w:rPr>
          <w:sz w:val="28"/>
          <w:szCs w:val="28"/>
        </w:rPr>
        <w:t>hủ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="001E6803" w:rsidRPr="006A0CC5">
        <w:rPr>
          <w:sz w:val="28"/>
          <w:szCs w:val="28"/>
        </w:rPr>
        <w:t>động</w:t>
      </w:r>
      <w:proofErr w:type="spellEnd"/>
      <w:r w:rsidR="001E6803" w:rsidRPr="006A0CC5">
        <w:rPr>
          <w:sz w:val="28"/>
          <w:szCs w:val="28"/>
        </w:rPr>
        <w:t xml:space="preserve"> </w:t>
      </w:r>
      <w:proofErr w:type="spellStart"/>
      <w:r w:rsidR="001E6803" w:rsidRPr="006A0CC5">
        <w:rPr>
          <w:sz w:val="28"/>
          <w:szCs w:val="28"/>
        </w:rPr>
        <w:t>đánh</w:t>
      </w:r>
      <w:proofErr w:type="spellEnd"/>
      <w:r w:rsidR="001E6803" w:rsidRPr="006A0CC5">
        <w:rPr>
          <w:sz w:val="28"/>
          <w:szCs w:val="28"/>
        </w:rPr>
        <w:t xml:space="preserve"> </w:t>
      </w:r>
      <w:proofErr w:type="spellStart"/>
      <w:r w:rsidR="001E6803" w:rsidRPr="006A0CC5">
        <w:rPr>
          <w:sz w:val="28"/>
          <w:szCs w:val="28"/>
        </w:rPr>
        <w:t>trả</w:t>
      </w:r>
      <w:proofErr w:type="spellEnd"/>
      <w:r w:rsidR="001E6803" w:rsidRPr="006A0CC5">
        <w:rPr>
          <w:sz w:val="28"/>
          <w:szCs w:val="28"/>
        </w:rPr>
        <w:t xml:space="preserve"> </w:t>
      </w:r>
      <w:proofErr w:type="spellStart"/>
      <w:r w:rsidR="001E6803" w:rsidRPr="006A0CC5">
        <w:rPr>
          <w:sz w:val="28"/>
          <w:szCs w:val="28"/>
        </w:rPr>
        <w:t>kịp</w:t>
      </w:r>
      <w:proofErr w:type="spellEnd"/>
      <w:r w:rsidR="001E6803" w:rsidRPr="006A0CC5">
        <w:rPr>
          <w:sz w:val="28"/>
          <w:szCs w:val="28"/>
        </w:rPr>
        <w:t xml:space="preserve"> </w:t>
      </w:r>
      <w:proofErr w:type="spellStart"/>
      <w:r w:rsidR="001E6803" w:rsidRPr="006A0CC5">
        <w:rPr>
          <w:sz w:val="28"/>
          <w:szCs w:val="28"/>
        </w:rPr>
        <w:t>thời</w:t>
      </w:r>
      <w:proofErr w:type="spellEnd"/>
      <w:r w:rsidRPr="006A0CC5">
        <w:rPr>
          <w:sz w:val="28"/>
          <w:szCs w:val="28"/>
        </w:rPr>
        <w:t>:</w:t>
      </w:r>
      <w:r w:rsidR="00E9280B">
        <w:rPr>
          <w:sz w:val="28"/>
          <w:szCs w:val="28"/>
        </w:rPr>
        <w:t xml:space="preserve">  Hs </w:t>
      </w:r>
      <w:proofErr w:type="spellStart"/>
      <w:r w:rsidR="00E9280B">
        <w:rPr>
          <w:sz w:val="28"/>
          <w:szCs w:val="28"/>
        </w:rPr>
        <w:t>tự</w:t>
      </w:r>
      <w:proofErr w:type="spellEnd"/>
      <w:r w:rsidR="00E9280B">
        <w:rPr>
          <w:sz w:val="28"/>
          <w:szCs w:val="28"/>
        </w:rPr>
        <w:t xml:space="preserve"> </w:t>
      </w:r>
      <w:proofErr w:type="spellStart"/>
      <w:r w:rsidR="00E9280B">
        <w:rPr>
          <w:sz w:val="28"/>
          <w:szCs w:val="28"/>
        </w:rPr>
        <w:t>đọc</w:t>
      </w:r>
      <w:proofErr w:type="spellEnd"/>
      <w:r w:rsidR="00E9280B">
        <w:rPr>
          <w:sz w:val="28"/>
          <w:szCs w:val="28"/>
        </w:rPr>
        <w:t xml:space="preserve"> </w:t>
      </w:r>
      <w:proofErr w:type="spellStart"/>
      <w:r w:rsidR="00E9280B">
        <w:rPr>
          <w:sz w:val="28"/>
          <w:szCs w:val="28"/>
        </w:rPr>
        <w:t>trong</w:t>
      </w:r>
      <w:proofErr w:type="spellEnd"/>
      <w:r w:rsidR="00E9280B">
        <w:rPr>
          <w:sz w:val="28"/>
          <w:szCs w:val="28"/>
        </w:rPr>
        <w:t xml:space="preserve"> SGK </w:t>
      </w:r>
      <w:proofErr w:type="spellStart"/>
      <w:r w:rsidR="00E9280B">
        <w:rPr>
          <w:sz w:val="28"/>
          <w:szCs w:val="28"/>
        </w:rPr>
        <w:t>trang</w:t>
      </w:r>
      <w:proofErr w:type="spellEnd"/>
      <w:r w:rsidR="00E9280B">
        <w:rPr>
          <w:sz w:val="28"/>
          <w:szCs w:val="28"/>
        </w:rPr>
        <w:t xml:space="preserve"> 147.</w:t>
      </w:r>
    </w:p>
    <w:p w:rsidR="00477735" w:rsidRDefault="00C514AF" w:rsidP="006A0C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52525"/>
        </w:rPr>
      </w:pPr>
      <w:r w:rsidRPr="006A0CC5">
        <w:rPr>
          <w:sz w:val="28"/>
          <w:szCs w:val="28"/>
        </w:rPr>
        <w:t xml:space="preserve">- </w:t>
      </w:r>
      <w:proofErr w:type="spellStart"/>
      <w:r w:rsidRPr="006A0CC5">
        <w:rPr>
          <w:sz w:val="28"/>
          <w:szCs w:val="28"/>
        </w:rPr>
        <w:t>Kết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quả</w:t>
      </w:r>
      <w:proofErr w:type="spellEnd"/>
      <w:r w:rsidRPr="006A0CC5">
        <w:rPr>
          <w:sz w:val="28"/>
          <w:szCs w:val="28"/>
        </w:rPr>
        <w:t>:</w:t>
      </w:r>
      <w:r w:rsidRPr="00477735">
        <w:rPr>
          <w:sz w:val="28"/>
          <w:szCs w:val="28"/>
        </w:rPr>
        <w:t xml:space="preserve"> </w:t>
      </w:r>
      <w:r w:rsidR="00477735">
        <w:rPr>
          <w:sz w:val="28"/>
          <w:szCs w:val="28"/>
        </w:rPr>
        <w:t xml:space="preserve"> </w:t>
      </w:r>
      <w:proofErr w:type="spellStart"/>
      <w:r w:rsidR="00477735">
        <w:rPr>
          <w:sz w:val="28"/>
          <w:szCs w:val="28"/>
        </w:rPr>
        <w:t>Tiêu</w:t>
      </w:r>
      <w:proofErr w:type="spellEnd"/>
      <w:r w:rsidR="00477735">
        <w:rPr>
          <w:sz w:val="28"/>
          <w:szCs w:val="28"/>
        </w:rPr>
        <w:t xml:space="preserve"> </w:t>
      </w:r>
      <w:proofErr w:type="spellStart"/>
      <w:r w:rsidR="00477735">
        <w:rPr>
          <w:sz w:val="28"/>
          <w:szCs w:val="28"/>
        </w:rPr>
        <w:t>diệt</w:t>
      </w:r>
      <w:proofErr w:type="spellEnd"/>
      <w:r w:rsidR="00477735">
        <w:rPr>
          <w:sz w:val="28"/>
          <w:szCs w:val="28"/>
        </w:rPr>
        <w:t xml:space="preserve"> </w:t>
      </w:r>
      <w:r w:rsidR="00477735" w:rsidRPr="00477735">
        <w:rPr>
          <w:color w:val="252525"/>
          <w:sz w:val="28"/>
          <w:szCs w:val="28"/>
        </w:rPr>
        <w:t xml:space="preserve">6.000 </w:t>
      </w:r>
      <w:proofErr w:type="spellStart"/>
      <w:r w:rsidR="00477735" w:rsidRPr="00477735">
        <w:rPr>
          <w:color w:val="252525"/>
          <w:sz w:val="28"/>
          <w:szCs w:val="28"/>
        </w:rPr>
        <w:t>tên</w:t>
      </w:r>
      <w:proofErr w:type="spellEnd"/>
      <w:r w:rsidR="00477735" w:rsidRPr="00477735">
        <w:rPr>
          <w:color w:val="252525"/>
          <w:sz w:val="28"/>
          <w:szCs w:val="28"/>
        </w:rPr>
        <w:t xml:space="preserve"> </w:t>
      </w:r>
      <w:proofErr w:type="spellStart"/>
      <w:r w:rsidR="00477735">
        <w:rPr>
          <w:color w:val="252525"/>
          <w:sz w:val="28"/>
          <w:szCs w:val="28"/>
        </w:rPr>
        <w:t>địch</w:t>
      </w:r>
      <w:proofErr w:type="spellEnd"/>
      <w:r w:rsidR="00477735" w:rsidRPr="00477735">
        <w:rPr>
          <w:color w:val="252525"/>
          <w:sz w:val="28"/>
          <w:szCs w:val="28"/>
        </w:rPr>
        <w:t xml:space="preserve">, 16 </w:t>
      </w:r>
      <w:proofErr w:type="spellStart"/>
      <w:r w:rsidR="00477735" w:rsidRPr="00477735">
        <w:rPr>
          <w:color w:val="252525"/>
          <w:sz w:val="28"/>
          <w:szCs w:val="28"/>
        </w:rPr>
        <w:t>máy</w:t>
      </w:r>
      <w:proofErr w:type="spellEnd"/>
      <w:r w:rsidR="00477735" w:rsidRPr="00477735">
        <w:rPr>
          <w:color w:val="252525"/>
          <w:sz w:val="28"/>
          <w:szCs w:val="28"/>
        </w:rPr>
        <w:t xml:space="preserve"> bay, 11 </w:t>
      </w:r>
      <w:proofErr w:type="spellStart"/>
      <w:r w:rsidR="00477735" w:rsidRPr="00477735">
        <w:rPr>
          <w:color w:val="252525"/>
          <w:sz w:val="28"/>
          <w:szCs w:val="28"/>
        </w:rPr>
        <w:t>tàu</w:t>
      </w:r>
      <w:proofErr w:type="spellEnd"/>
      <w:r w:rsidR="00477735" w:rsidRPr="00477735">
        <w:rPr>
          <w:color w:val="252525"/>
          <w:sz w:val="28"/>
          <w:szCs w:val="28"/>
        </w:rPr>
        <w:t xml:space="preserve"> </w:t>
      </w:r>
      <w:proofErr w:type="spellStart"/>
      <w:r w:rsidR="00477735" w:rsidRPr="00477735">
        <w:rPr>
          <w:color w:val="252525"/>
          <w:sz w:val="28"/>
          <w:szCs w:val="28"/>
        </w:rPr>
        <w:t>chiến</w:t>
      </w:r>
      <w:proofErr w:type="spellEnd"/>
      <w:r w:rsidR="00477735" w:rsidRPr="00477735">
        <w:rPr>
          <w:color w:val="252525"/>
          <w:sz w:val="28"/>
          <w:szCs w:val="28"/>
        </w:rPr>
        <w:t xml:space="preserve"> </w:t>
      </w:r>
      <w:proofErr w:type="spellStart"/>
      <w:r w:rsidR="00477735" w:rsidRPr="00477735">
        <w:rPr>
          <w:color w:val="252525"/>
          <w:sz w:val="28"/>
          <w:szCs w:val="28"/>
        </w:rPr>
        <w:t>và</w:t>
      </w:r>
      <w:proofErr w:type="spellEnd"/>
      <w:r w:rsidR="00477735" w:rsidRPr="00477735">
        <w:rPr>
          <w:color w:val="252525"/>
          <w:sz w:val="28"/>
          <w:szCs w:val="28"/>
        </w:rPr>
        <w:t xml:space="preserve"> ca </w:t>
      </w:r>
      <w:proofErr w:type="spellStart"/>
      <w:r w:rsidR="00477735" w:rsidRPr="00477735">
        <w:rPr>
          <w:color w:val="252525"/>
          <w:sz w:val="28"/>
          <w:szCs w:val="28"/>
        </w:rPr>
        <w:t>nô</w:t>
      </w:r>
      <w:proofErr w:type="spellEnd"/>
      <w:r w:rsidR="00477735">
        <w:rPr>
          <w:rFonts w:ascii="Arial" w:hAnsi="Arial" w:cs="Arial"/>
          <w:color w:val="252525"/>
        </w:rPr>
        <w:t>.</w:t>
      </w:r>
    </w:p>
    <w:p w:rsidR="00C514AF" w:rsidRPr="006A0CC5" w:rsidRDefault="00477735" w:rsidP="006A0C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 w:rsidR="00356A99" w:rsidRPr="006A0CC5">
        <w:rPr>
          <w:sz w:val="28"/>
          <w:szCs w:val="28"/>
        </w:rPr>
        <w:t>Chiến</w:t>
      </w:r>
      <w:proofErr w:type="spellEnd"/>
      <w:r w:rsidR="00356A99" w:rsidRPr="006A0CC5">
        <w:rPr>
          <w:sz w:val="28"/>
          <w:szCs w:val="28"/>
        </w:rPr>
        <w:t xml:space="preserve"> </w:t>
      </w:r>
      <w:proofErr w:type="spellStart"/>
      <w:r w:rsidR="00356A99" w:rsidRPr="006A0CC5">
        <w:rPr>
          <w:sz w:val="28"/>
          <w:szCs w:val="28"/>
        </w:rPr>
        <w:t>dịch</w:t>
      </w:r>
      <w:proofErr w:type="spellEnd"/>
      <w:r w:rsidR="00356A99" w:rsidRPr="006A0CC5">
        <w:rPr>
          <w:sz w:val="28"/>
          <w:szCs w:val="28"/>
        </w:rPr>
        <w:t xml:space="preserve"> </w:t>
      </w:r>
      <w:proofErr w:type="spellStart"/>
      <w:r w:rsidR="00356A99" w:rsidRPr="006A0CC5">
        <w:rPr>
          <w:sz w:val="28"/>
          <w:szCs w:val="28"/>
        </w:rPr>
        <w:t>Việt</w:t>
      </w:r>
      <w:proofErr w:type="spellEnd"/>
      <w:r w:rsidR="00356A99" w:rsidRPr="006A0CC5">
        <w:rPr>
          <w:sz w:val="28"/>
          <w:szCs w:val="28"/>
        </w:rPr>
        <w:t xml:space="preserve"> </w:t>
      </w:r>
      <w:proofErr w:type="spellStart"/>
      <w:r w:rsidR="00356A99" w:rsidRPr="006A0CC5">
        <w:rPr>
          <w:sz w:val="28"/>
          <w:szCs w:val="28"/>
        </w:rPr>
        <w:t>Bắc</w:t>
      </w:r>
      <w:proofErr w:type="spellEnd"/>
      <w:r w:rsidR="00356A99" w:rsidRPr="006A0CC5">
        <w:rPr>
          <w:sz w:val="28"/>
          <w:szCs w:val="28"/>
        </w:rPr>
        <w:t xml:space="preserve"> </w:t>
      </w:r>
      <w:proofErr w:type="spellStart"/>
      <w:r w:rsidR="00356A99" w:rsidRPr="006A0CC5">
        <w:rPr>
          <w:sz w:val="28"/>
          <w:szCs w:val="28"/>
        </w:rPr>
        <w:t>đã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giành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thắng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lợi</w:t>
      </w:r>
      <w:proofErr w:type="spellEnd"/>
      <w:r w:rsidR="00C514AF" w:rsidRPr="006A0CC5">
        <w:rPr>
          <w:sz w:val="28"/>
          <w:szCs w:val="28"/>
        </w:rPr>
        <w:t xml:space="preserve">, </w:t>
      </w:r>
      <w:proofErr w:type="spellStart"/>
      <w:r w:rsidR="00356A99" w:rsidRPr="006A0CC5">
        <w:rPr>
          <w:sz w:val="28"/>
          <w:szCs w:val="28"/>
        </w:rPr>
        <w:t>c</w:t>
      </w:r>
      <w:r w:rsidR="00C514AF" w:rsidRPr="006A0CC5">
        <w:rPr>
          <w:sz w:val="28"/>
          <w:szCs w:val="28"/>
        </w:rPr>
        <w:t>ơ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quan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đầu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não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356A99" w:rsidRPr="006A0CC5">
        <w:rPr>
          <w:sz w:val="28"/>
          <w:szCs w:val="28"/>
        </w:rPr>
        <w:t>kháng</w:t>
      </w:r>
      <w:proofErr w:type="spellEnd"/>
      <w:r w:rsidR="00356A99" w:rsidRPr="006A0CC5">
        <w:rPr>
          <w:sz w:val="28"/>
          <w:szCs w:val="28"/>
        </w:rPr>
        <w:t xml:space="preserve"> </w:t>
      </w:r>
      <w:proofErr w:type="spellStart"/>
      <w:r w:rsidR="00356A99" w:rsidRPr="006A0CC5">
        <w:rPr>
          <w:sz w:val="28"/>
          <w:szCs w:val="28"/>
        </w:rPr>
        <w:t>chiến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gramStart"/>
      <w:r w:rsidR="00C514AF" w:rsidRPr="006A0CC5">
        <w:rPr>
          <w:sz w:val="28"/>
          <w:szCs w:val="28"/>
        </w:rPr>
        <w:t>an</w:t>
      </w:r>
      <w:proofErr w:type="gram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toàn</w:t>
      </w:r>
      <w:proofErr w:type="spellEnd"/>
      <w:r w:rsidR="00C514AF" w:rsidRPr="006A0CC5">
        <w:rPr>
          <w:sz w:val="28"/>
          <w:szCs w:val="28"/>
        </w:rPr>
        <w:t xml:space="preserve">, </w:t>
      </w:r>
      <w:proofErr w:type="spellStart"/>
      <w:r w:rsidR="00C514AF" w:rsidRPr="006A0CC5">
        <w:rPr>
          <w:sz w:val="28"/>
          <w:szCs w:val="28"/>
        </w:rPr>
        <w:t>bộ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đội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chủ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lực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2244B8" w:rsidRPr="006A0CC5">
        <w:rPr>
          <w:sz w:val="28"/>
          <w:szCs w:val="28"/>
        </w:rPr>
        <w:t>ngày</w:t>
      </w:r>
      <w:proofErr w:type="spellEnd"/>
      <w:r w:rsidR="002244B8" w:rsidRPr="006A0CC5">
        <w:rPr>
          <w:sz w:val="28"/>
          <w:szCs w:val="28"/>
        </w:rPr>
        <w:t xml:space="preserve"> </w:t>
      </w:r>
      <w:proofErr w:type="spellStart"/>
      <w:r w:rsidR="002244B8" w:rsidRPr="006A0CC5">
        <w:rPr>
          <w:sz w:val="28"/>
          <w:szCs w:val="28"/>
        </w:rPr>
        <w:t>càng</w:t>
      </w:r>
      <w:proofErr w:type="spellEnd"/>
      <w:r w:rsidR="002244B8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trưởng</w:t>
      </w:r>
      <w:proofErr w:type="spellEnd"/>
      <w:r w:rsidR="00C514AF" w:rsidRPr="006A0CC5">
        <w:rPr>
          <w:sz w:val="28"/>
          <w:szCs w:val="28"/>
        </w:rPr>
        <w:t xml:space="preserve"> </w:t>
      </w:r>
      <w:proofErr w:type="spellStart"/>
      <w:r w:rsidR="00C514AF" w:rsidRPr="006A0CC5">
        <w:rPr>
          <w:sz w:val="28"/>
          <w:szCs w:val="28"/>
        </w:rPr>
        <w:t>thành</w:t>
      </w:r>
      <w:proofErr w:type="spellEnd"/>
      <w:r w:rsidR="00C514AF" w:rsidRPr="006A0CC5">
        <w:rPr>
          <w:sz w:val="28"/>
          <w:szCs w:val="28"/>
        </w:rPr>
        <w:t>.</w:t>
      </w:r>
    </w:p>
    <w:p w:rsidR="00C514AF" w:rsidRPr="006A0CC5" w:rsidRDefault="00C514AF" w:rsidP="006A0C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A0CC5">
        <w:rPr>
          <w:sz w:val="28"/>
          <w:szCs w:val="28"/>
        </w:rPr>
        <w:t xml:space="preserve">- Ý </w:t>
      </w:r>
      <w:proofErr w:type="spellStart"/>
      <w:r w:rsidRPr="006A0CC5">
        <w:rPr>
          <w:sz w:val="28"/>
          <w:szCs w:val="28"/>
        </w:rPr>
        <w:t>nghĩa</w:t>
      </w:r>
      <w:proofErr w:type="spellEnd"/>
      <w:r w:rsidRPr="006A0CC5">
        <w:rPr>
          <w:sz w:val="28"/>
          <w:szCs w:val="28"/>
        </w:rPr>
        <w:t xml:space="preserve">: </w:t>
      </w:r>
      <w:proofErr w:type="spellStart"/>
      <w:r w:rsidRPr="006A0CC5">
        <w:rPr>
          <w:sz w:val="28"/>
          <w:szCs w:val="28"/>
        </w:rPr>
        <w:t>Đánh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bại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chiến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lược</w:t>
      </w:r>
      <w:proofErr w:type="spellEnd"/>
      <w:r w:rsidRPr="006A0CC5">
        <w:rPr>
          <w:sz w:val="28"/>
          <w:szCs w:val="28"/>
        </w:rPr>
        <w:t xml:space="preserve"> “</w:t>
      </w:r>
      <w:proofErr w:type="spellStart"/>
      <w:r w:rsidRPr="006A0CC5">
        <w:rPr>
          <w:sz w:val="28"/>
          <w:szCs w:val="28"/>
        </w:rPr>
        <w:t>đánh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nhanh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thắng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nhanh</w:t>
      </w:r>
      <w:proofErr w:type="spellEnd"/>
      <w:r w:rsidRPr="006A0CC5">
        <w:rPr>
          <w:sz w:val="28"/>
          <w:szCs w:val="28"/>
        </w:rPr>
        <w:t xml:space="preserve">” </w:t>
      </w:r>
      <w:proofErr w:type="spellStart"/>
      <w:r w:rsidRPr="006A0CC5">
        <w:rPr>
          <w:sz w:val="28"/>
          <w:szCs w:val="28"/>
        </w:rPr>
        <w:t>của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địch</w:t>
      </w:r>
      <w:proofErr w:type="spellEnd"/>
      <w:r w:rsidRPr="006A0CC5">
        <w:rPr>
          <w:sz w:val="28"/>
          <w:szCs w:val="28"/>
        </w:rPr>
        <w:t xml:space="preserve">, </w:t>
      </w:r>
      <w:proofErr w:type="spellStart"/>
      <w:r w:rsidRPr="006A0CC5">
        <w:rPr>
          <w:sz w:val="28"/>
          <w:szCs w:val="28"/>
        </w:rPr>
        <w:t>buộc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chúng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phải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chuyển</w:t>
      </w:r>
      <w:proofErr w:type="spellEnd"/>
      <w:r w:rsidRPr="006A0CC5">
        <w:rPr>
          <w:sz w:val="28"/>
          <w:szCs w:val="28"/>
        </w:rPr>
        <w:t xml:space="preserve"> sang </w:t>
      </w:r>
      <w:proofErr w:type="spellStart"/>
      <w:r w:rsidRPr="006A0CC5">
        <w:rPr>
          <w:sz w:val="28"/>
          <w:szCs w:val="28"/>
        </w:rPr>
        <w:t>đánh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lâu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dài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với</w:t>
      </w:r>
      <w:proofErr w:type="spellEnd"/>
      <w:r w:rsidRPr="006A0CC5">
        <w:rPr>
          <w:sz w:val="28"/>
          <w:szCs w:val="28"/>
        </w:rPr>
        <w:t xml:space="preserve"> </w:t>
      </w:r>
      <w:proofErr w:type="spellStart"/>
      <w:r w:rsidRPr="006A0CC5">
        <w:rPr>
          <w:sz w:val="28"/>
          <w:szCs w:val="28"/>
        </w:rPr>
        <w:t>ta</w:t>
      </w:r>
      <w:proofErr w:type="spellEnd"/>
      <w:r w:rsidRPr="006A0CC5">
        <w:rPr>
          <w:sz w:val="28"/>
          <w:szCs w:val="28"/>
        </w:rPr>
        <w:t>.</w:t>
      </w:r>
    </w:p>
    <w:p w:rsidR="00C514AF" w:rsidRPr="006A0CC5" w:rsidRDefault="00C514AF" w:rsidP="006A0CC5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6A0CC5">
        <w:rPr>
          <w:rStyle w:val="Strong"/>
          <w:b/>
          <w:bCs/>
          <w:sz w:val="28"/>
          <w:szCs w:val="28"/>
          <w:bdr w:val="none" w:sz="0" w:space="0" w:color="auto" w:frame="1"/>
        </w:rPr>
        <w:t>V. ĐẨY MẠNH KHÁNG CHIẾN TOÀN DÂN, TOÀN DIỆN.</w:t>
      </w:r>
      <w:proofErr w:type="gramEnd"/>
    </w:p>
    <w:p w:rsidR="00C514AF" w:rsidRPr="006A0CC5" w:rsidRDefault="00C514AF" w:rsidP="007916F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A0CC5">
        <w:rPr>
          <w:sz w:val="28"/>
          <w:szCs w:val="28"/>
        </w:rPr>
        <w:t xml:space="preserve">- </w:t>
      </w:r>
      <w:proofErr w:type="spellStart"/>
      <w:r w:rsidR="007916F9">
        <w:rPr>
          <w:sz w:val="28"/>
          <w:szCs w:val="28"/>
        </w:rPr>
        <w:t>Giảm</w:t>
      </w:r>
      <w:proofErr w:type="spellEnd"/>
      <w:r w:rsidR="007916F9">
        <w:rPr>
          <w:sz w:val="28"/>
          <w:szCs w:val="28"/>
        </w:rPr>
        <w:t xml:space="preserve"> </w:t>
      </w:r>
      <w:proofErr w:type="spellStart"/>
      <w:r w:rsidR="007916F9">
        <w:rPr>
          <w:sz w:val="28"/>
          <w:szCs w:val="28"/>
        </w:rPr>
        <w:t>tải</w:t>
      </w:r>
      <w:proofErr w:type="spellEnd"/>
      <w:r w:rsidR="007916F9">
        <w:rPr>
          <w:sz w:val="28"/>
          <w:szCs w:val="28"/>
        </w:rPr>
        <w:t>.</w:t>
      </w:r>
    </w:p>
    <w:p w:rsidR="00C514AF" w:rsidRPr="006A0CC5" w:rsidRDefault="00C514AF" w:rsidP="006A0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00B" w:rsidRDefault="009E631F" w:rsidP="009E631F">
      <w:pPr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 xml:space="preserve">Bài 26 </w:t>
      </w:r>
    </w:p>
    <w:p w:rsidR="00F25E27" w:rsidRDefault="009E631F" w:rsidP="009E631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 xml:space="preserve">BƯỚC PHÁT TRIỂN MỚI CỦA </w:t>
      </w:r>
      <w:hyperlink r:id="rId7" w:history="1">
        <w:r w:rsidRPr="006A0CC5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CUỘC KHÁNG CHIẾN</w:t>
        </w:r>
      </w:hyperlink>
      <w:r w:rsidRPr="006A0CC5">
        <w:rPr>
          <w:rFonts w:ascii="Times New Roman" w:eastAsia="Times New Roman" w:hAnsi="Times New Roman" w:cs="Times New Roman"/>
          <w:b/>
          <w:bCs/>
          <w:sz w:val="28"/>
          <w:szCs w:val="28"/>
        </w:rPr>
        <w:t> TOÀN QUỐC CHỐNG THỰC DÂN PHÁP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(1950 – 1953)</w:t>
      </w:r>
    </w:p>
    <w:p w:rsidR="005355ED" w:rsidRPr="005355ED" w:rsidRDefault="009E631F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530E00"/>
          <w:sz w:val="28"/>
          <w:szCs w:val="28"/>
        </w:rPr>
      </w:pPr>
      <w:r>
        <w:rPr>
          <w:b/>
          <w:bCs/>
          <w:color w:val="333300"/>
          <w:sz w:val="28"/>
          <w:szCs w:val="28"/>
        </w:rPr>
        <w:t>I. CHIẾN DỊCH VIỆT BẮC – THU ĐÔNG 1950</w:t>
      </w:r>
      <w:r w:rsidR="004B3193">
        <w:rPr>
          <w:b/>
          <w:bCs/>
          <w:color w:val="333300"/>
          <w:sz w:val="28"/>
          <w:szCs w:val="28"/>
        </w:rPr>
        <w:t>:</w:t>
      </w:r>
    </w:p>
    <w:p w:rsidR="009E631F" w:rsidRDefault="005355ED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530E00"/>
          <w:sz w:val="28"/>
          <w:szCs w:val="28"/>
        </w:rPr>
      </w:pPr>
      <w:r w:rsidRPr="005355ED">
        <w:rPr>
          <w:b/>
          <w:bCs/>
          <w:color w:val="333300"/>
          <w:sz w:val="28"/>
          <w:szCs w:val="28"/>
        </w:rPr>
        <w:t xml:space="preserve">1. </w:t>
      </w:r>
      <w:proofErr w:type="spellStart"/>
      <w:r w:rsidRPr="005355ED">
        <w:rPr>
          <w:b/>
          <w:bCs/>
          <w:color w:val="333300"/>
          <w:sz w:val="28"/>
          <w:szCs w:val="28"/>
        </w:rPr>
        <w:t>Hoàn</w:t>
      </w:r>
      <w:proofErr w:type="spellEnd"/>
      <w:r w:rsidRPr="005355ED">
        <w:rPr>
          <w:b/>
          <w:bCs/>
          <w:color w:val="333300"/>
          <w:sz w:val="28"/>
          <w:szCs w:val="28"/>
        </w:rPr>
        <w:t xml:space="preserve"> </w:t>
      </w:r>
      <w:proofErr w:type="spellStart"/>
      <w:r w:rsidRPr="005355ED">
        <w:rPr>
          <w:b/>
          <w:bCs/>
          <w:color w:val="333300"/>
          <w:sz w:val="28"/>
          <w:szCs w:val="28"/>
        </w:rPr>
        <w:t>cảnh</w:t>
      </w:r>
      <w:proofErr w:type="spellEnd"/>
      <w:r w:rsidRPr="005355ED">
        <w:rPr>
          <w:b/>
          <w:bCs/>
          <w:color w:val="333300"/>
          <w:sz w:val="28"/>
          <w:szCs w:val="28"/>
        </w:rPr>
        <w:t xml:space="preserve"> </w:t>
      </w:r>
      <w:proofErr w:type="spellStart"/>
      <w:r w:rsidRPr="005355ED">
        <w:rPr>
          <w:b/>
          <w:bCs/>
          <w:color w:val="333300"/>
          <w:sz w:val="28"/>
          <w:szCs w:val="28"/>
        </w:rPr>
        <w:t>lịch</w:t>
      </w:r>
      <w:proofErr w:type="spellEnd"/>
      <w:r w:rsidRPr="005355ED">
        <w:rPr>
          <w:b/>
          <w:bCs/>
          <w:color w:val="333300"/>
          <w:sz w:val="28"/>
          <w:szCs w:val="28"/>
        </w:rPr>
        <w:t xml:space="preserve"> </w:t>
      </w:r>
      <w:proofErr w:type="spellStart"/>
      <w:r w:rsidRPr="005355ED">
        <w:rPr>
          <w:b/>
          <w:bCs/>
          <w:color w:val="333300"/>
          <w:sz w:val="28"/>
          <w:szCs w:val="28"/>
        </w:rPr>
        <w:t>sử</w:t>
      </w:r>
      <w:proofErr w:type="spellEnd"/>
      <w:r w:rsidRPr="005355ED">
        <w:rPr>
          <w:b/>
          <w:bCs/>
          <w:color w:val="333300"/>
          <w:sz w:val="28"/>
          <w:szCs w:val="28"/>
        </w:rPr>
        <w:t xml:space="preserve"> </w:t>
      </w:r>
      <w:proofErr w:type="spellStart"/>
      <w:proofErr w:type="gramStart"/>
      <w:r w:rsidRPr="005355ED">
        <w:rPr>
          <w:b/>
          <w:bCs/>
          <w:color w:val="333300"/>
          <w:sz w:val="28"/>
          <w:szCs w:val="28"/>
        </w:rPr>
        <w:t>mới</w:t>
      </w:r>
      <w:proofErr w:type="spellEnd"/>
      <w:r w:rsidRPr="005355ED">
        <w:rPr>
          <w:b/>
          <w:bCs/>
          <w:color w:val="333300"/>
          <w:sz w:val="28"/>
          <w:szCs w:val="28"/>
        </w:rPr>
        <w:t xml:space="preserve"> :</w:t>
      </w:r>
      <w:proofErr w:type="gramEnd"/>
    </w:p>
    <w:p w:rsidR="005355ED" w:rsidRDefault="005355ED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00"/>
          <w:sz w:val="28"/>
          <w:szCs w:val="28"/>
        </w:rPr>
      </w:pPr>
      <w:r w:rsidRPr="005355ED">
        <w:rPr>
          <w:color w:val="333300"/>
          <w:sz w:val="28"/>
          <w:szCs w:val="28"/>
        </w:rPr>
        <w:t>-</w:t>
      </w:r>
      <w:r w:rsidR="009E631F">
        <w:rPr>
          <w:color w:val="333300"/>
          <w:sz w:val="28"/>
          <w:szCs w:val="28"/>
        </w:rPr>
        <w:t xml:space="preserve"> </w:t>
      </w:r>
      <w:proofErr w:type="spellStart"/>
      <w:r w:rsidR="009E631F">
        <w:rPr>
          <w:color w:val="333300"/>
          <w:sz w:val="28"/>
          <w:szCs w:val="28"/>
        </w:rPr>
        <w:t>Sau</w:t>
      </w:r>
      <w:proofErr w:type="spellEnd"/>
      <w:r w:rsidR="009E631F">
        <w:rPr>
          <w:color w:val="333300"/>
          <w:sz w:val="28"/>
          <w:szCs w:val="28"/>
        </w:rPr>
        <w:t xml:space="preserve"> </w:t>
      </w:r>
      <w:proofErr w:type="spellStart"/>
      <w:r w:rsidR="009E631F">
        <w:rPr>
          <w:color w:val="333300"/>
          <w:sz w:val="28"/>
          <w:szCs w:val="28"/>
        </w:rPr>
        <w:t>chiến</w:t>
      </w:r>
      <w:proofErr w:type="spellEnd"/>
      <w:r w:rsidR="009E631F">
        <w:rPr>
          <w:color w:val="333300"/>
          <w:sz w:val="28"/>
          <w:szCs w:val="28"/>
        </w:rPr>
        <w:t xml:space="preserve"> </w:t>
      </w:r>
      <w:proofErr w:type="spellStart"/>
      <w:r w:rsidR="009E631F">
        <w:rPr>
          <w:color w:val="333300"/>
          <w:sz w:val="28"/>
          <w:szCs w:val="28"/>
        </w:rPr>
        <w:t>dịch</w:t>
      </w:r>
      <w:proofErr w:type="spellEnd"/>
      <w:r w:rsidR="009E631F">
        <w:rPr>
          <w:color w:val="333300"/>
          <w:sz w:val="28"/>
          <w:szCs w:val="28"/>
        </w:rPr>
        <w:t xml:space="preserve"> </w:t>
      </w:r>
      <w:proofErr w:type="spellStart"/>
      <w:r w:rsidR="009E631F">
        <w:rPr>
          <w:color w:val="333300"/>
          <w:sz w:val="28"/>
          <w:szCs w:val="28"/>
        </w:rPr>
        <w:t>Việt</w:t>
      </w:r>
      <w:proofErr w:type="spellEnd"/>
      <w:r w:rsidR="009E631F">
        <w:rPr>
          <w:color w:val="333300"/>
          <w:sz w:val="28"/>
          <w:szCs w:val="28"/>
        </w:rPr>
        <w:t xml:space="preserve"> </w:t>
      </w:r>
      <w:proofErr w:type="spellStart"/>
      <w:r w:rsidR="009E631F">
        <w:rPr>
          <w:color w:val="333300"/>
          <w:sz w:val="28"/>
          <w:szCs w:val="28"/>
        </w:rPr>
        <w:t>Bắc</w:t>
      </w:r>
      <w:proofErr w:type="spellEnd"/>
      <w:r w:rsidR="009E631F">
        <w:rPr>
          <w:color w:val="333300"/>
          <w:sz w:val="28"/>
          <w:szCs w:val="28"/>
        </w:rPr>
        <w:t xml:space="preserve"> 1947 </w:t>
      </w:r>
      <w:proofErr w:type="spellStart"/>
      <w:r w:rsidR="009E631F">
        <w:rPr>
          <w:color w:val="333300"/>
          <w:sz w:val="28"/>
          <w:szCs w:val="28"/>
        </w:rPr>
        <w:t>và</w:t>
      </w:r>
      <w:proofErr w:type="spellEnd"/>
      <w:r w:rsidR="009E631F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Cách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mạng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T</w:t>
      </w:r>
      <w:r w:rsidR="009E631F">
        <w:rPr>
          <w:color w:val="333300"/>
          <w:sz w:val="28"/>
          <w:szCs w:val="28"/>
        </w:rPr>
        <w:t>rung</w:t>
      </w:r>
      <w:proofErr w:type="spellEnd"/>
      <w:r w:rsidR="009E631F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Q</w:t>
      </w:r>
      <w:r w:rsidR="009E631F">
        <w:rPr>
          <w:color w:val="333300"/>
          <w:sz w:val="28"/>
          <w:szCs w:val="28"/>
        </w:rPr>
        <w:t>uốc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th</w:t>
      </w:r>
      <w:r w:rsidR="009E631F">
        <w:rPr>
          <w:color w:val="333300"/>
          <w:sz w:val="28"/>
          <w:szCs w:val="28"/>
        </w:rPr>
        <w:t>ắng</w:t>
      </w:r>
      <w:proofErr w:type="spellEnd"/>
      <w:r w:rsidR="009E631F">
        <w:rPr>
          <w:color w:val="333300"/>
          <w:sz w:val="28"/>
          <w:szCs w:val="28"/>
        </w:rPr>
        <w:t xml:space="preserve"> </w:t>
      </w:r>
      <w:proofErr w:type="spellStart"/>
      <w:r w:rsidR="009E631F">
        <w:rPr>
          <w:color w:val="333300"/>
          <w:sz w:val="28"/>
          <w:szCs w:val="28"/>
        </w:rPr>
        <w:t>lợi</w:t>
      </w:r>
      <w:proofErr w:type="spellEnd"/>
      <w:r w:rsidR="009E631F">
        <w:rPr>
          <w:color w:val="333300"/>
          <w:sz w:val="28"/>
          <w:szCs w:val="28"/>
        </w:rPr>
        <w:t xml:space="preserve"> </w:t>
      </w:r>
      <w:r w:rsidRPr="005355ED">
        <w:rPr>
          <w:color w:val="333300"/>
          <w:sz w:val="28"/>
          <w:szCs w:val="28"/>
        </w:rPr>
        <w:t>(</w:t>
      </w:r>
      <w:r w:rsidR="009E631F">
        <w:rPr>
          <w:color w:val="333300"/>
          <w:sz w:val="28"/>
          <w:szCs w:val="28"/>
        </w:rPr>
        <w:t>1.10.</w:t>
      </w:r>
      <w:r w:rsidRPr="005355ED">
        <w:rPr>
          <w:color w:val="333300"/>
          <w:sz w:val="28"/>
          <w:szCs w:val="28"/>
        </w:rPr>
        <w:t>1949)</w:t>
      </w:r>
      <w:r w:rsidR="00F17363">
        <w:rPr>
          <w:color w:val="333300"/>
          <w:sz w:val="28"/>
          <w:szCs w:val="28"/>
        </w:rPr>
        <w:t xml:space="preserve">, </w:t>
      </w:r>
      <w:proofErr w:type="spellStart"/>
      <w:r w:rsidR="00F17363">
        <w:rPr>
          <w:color w:val="333300"/>
          <w:sz w:val="28"/>
          <w:szCs w:val="28"/>
        </w:rPr>
        <w:t>t</w:t>
      </w:r>
      <w:r w:rsidRPr="005355ED">
        <w:rPr>
          <w:color w:val="333300"/>
          <w:sz w:val="28"/>
          <w:szCs w:val="28"/>
        </w:rPr>
        <w:t>ình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hình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Đông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Dương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và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thế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giới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thay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đổi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có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lợi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cho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ta</w:t>
      </w:r>
      <w:proofErr w:type="spellEnd"/>
      <w:r w:rsidRPr="005355ED">
        <w:rPr>
          <w:color w:val="333300"/>
          <w:sz w:val="28"/>
          <w:szCs w:val="28"/>
        </w:rPr>
        <w:t xml:space="preserve"> .</w:t>
      </w:r>
    </w:p>
    <w:p w:rsidR="005355ED" w:rsidRDefault="005355ED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00"/>
          <w:sz w:val="28"/>
          <w:szCs w:val="28"/>
        </w:rPr>
      </w:pPr>
      <w:r w:rsidRPr="005355ED">
        <w:rPr>
          <w:color w:val="333300"/>
          <w:sz w:val="28"/>
          <w:szCs w:val="28"/>
        </w:rPr>
        <w:t xml:space="preserve">- </w:t>
      </w:r>
      <w:proofErr w:type="spellStart"/>
      <w:r w:rsidRPr="005355ED">
        <w:rPr>
          <w:color w:val="333300"/>
          <w:sz w:val="28"/>
          <w:szCs w:val="28"/>
        </w:rPr>
        <w:t>Pháp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="00F17363">
        <w:rPr>
          <w:color w:val="333300"/>
          <w:sz w:val="28"/>
          <w:szCs w:val="28"/>
        </w:rPr>
        <w:t>ngày</w:t>
      </w:r>
      <w:proofErr w:type="spellEnd"/>
      <w:r w:rsidR="00F17363">
        <w:rPr>
          <w:color w:val="333300"/>
          <w:sz w:val="28"/>
          <w:szCs w:val="28"/>
        </w:rPr>
        <w:t xml:space="preserve"> </w:t>
      </w:r>
      <w:proofErr w:type="spellStart"/>
      <w:r w:rsidR="00F17363">
        <w:rPr>
          <w:color w:val="333300"/>
          <w:sz w:val="28"/>
          <w:szCs w:val="28"/>
        </w:rPr>
        <w:t>càng</w:t>
      </w:r>
      <w:proofErr w:type="spellEnd"/>
      <w:r w:rsidR="00F17363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lệ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thuộc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Mĩ</w:t>
      </w:r>
      <w:proofErr w:type="spellEnd"/>
      <w:r w:rsidRPr="005355ED">
        <w:rPr>
          <w:color w:val="333300"/>
          <w:sz w:val="28"/>
          <w:szCs w:val="28"/>
        </w:rPr>
        <w:t>.</w:t>
      </w:r>
    </w:p>
    <w:p w:rsidR="005355ED" w:rsidRPr="005355ED" w:rsidRDefault="005355ED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530E00"/>
          <w:sz w:val="28"/>
          <w:szCs w:val="28"/>
        </w:rPr>
      </w:pPr>
      <w:r w:rsidRPr="005355ED">
        <w:rPr>
          <w:color w:val="333300"/>
          <w:sz w:val="28"/>
          <w:szCs w:val="28"/>
        </w:rPr>
        <w:t xml:space="preserve">- </w:t>
      </w:r>
      <w:proofErr w:type="spellStart"/>
      <w:r w:rsidRPr="005355ED">
        <w:rPr>
          <w:color w:val="333300"/>
          <w:sz w:val="28"/>
          <w:szCs w:val="28"/>
        </w:rPr>
        <w:t>Mĩ</w:t>
      </w:r>
      <w:proofErr w:type="spellEnd"/>
      <w:r w:rsidRPr="005355ED">
        <w:rPr>
          <w:color w:val="333300"/>
          <w:sz w:val="28"/>
          <w:szCs w:val="28"/>
        </w:rPr>
        <w:t xml:space="preserve"> can </w:t>
      </w:r>
      <w:proofErr w:type="spellStart"/>
      <w:r w:rsidRPr="005355ED">
        <w:rPr>
          <w:color w:val="333300"/>
          <w:sz w:val="28"/>
          <w:szCs w:val="28"/>
        </w:rPr>
        <w:t>thiệp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sâu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vào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chiến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tranh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r w:rsidRPr="005355ED">
        <w:rPr>
          <w:color w:val="333300"/>
          <w:sz w:val="28"/>
          <w:szCs w:val="28"/>
        </w:rPr>
        <w:t>Đông</w:t>
      </w:r>
      <w:proofErr w:type="spellEnd"/>
      <w:r w:rsidRPr="005355ED">
        <w:rPr>
          <w:color w:val="333300"/>
          <w:sz w:val="28"/>
          <w:szCs w:val="28"/>
        </w:rPr>
        <w:t xml:space="preserve"> </w:t>
      </w:r>
      <w:proofErr w:type="spellStart"/>
      <w:proofErr w:type="gramStart"/>
      <w:r w:rsidRPr="005355ED">
        <w:rPr>
          <w:color w:val="333300"/>
          <w:sz w:val="28"/>
          <w:szCs w:val="28"/>
        </w:rPr>
        <w:t>Dương</w:t>
      </w:r>
      <w:proofErr w:type="spellEnd"/>
      <w:r w:rsidRPr="005355ED">
        <w:rPr>
          <w:color w:val="333300"/>
          <w:sz w:val="28"/>
          <w:szCs w:val="28"/>
        </w:rPr>
        <w:t xml:space="preserve"> .</w:t>
      </w:r>
      <w:proofErr w:type="gramEnd"/>
    </w:p>
    <w:p w:rsidR="004B3193" w:rsidRDefault="005355ED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00"/>
          <w:sz w:val="28"/>
          <w:szCs w:val="28"/>
        </w:rPr>
      </w:pPr>
      <w:r w:rsidRPr="005355ED">
        <w:rPr>
          <w:b/>
          <w:bCs/>
          <w:color w:val="333300"/>
          <w:sz w:val="28"/>
          <w:szCs w:val="28"/>
        </w:rPr>
        <w:t xml:space="preserve">2. </w:t>
      </w:r>
      <w:proofErr w:type="spellStart"/>
      <w:r w:rsidRPr="005355ED">
        <w:rPr>
          <w:b/>
          <w:bCs/>
          <w:color w:val="333300"/>
          <w:sz w:val="28"/>
          <w:szCs w:val="28"/>
        </w:rPr>
        <w:t>Quân</w:t>
      </w:r>
      <w:proofErr w:type="spellEnd"/>
      <w:r w:rsidRPr="005355ED">
        <w:rPr>
          <w:b/>
          <w:bCs/>
          <w:color w:val="333300"/>
          <w:sz w:val="28"/>
          <w:szCs w:val="28"/>
        </w:rPr>
        <w:t xml:space="preserve"> </w:t>
      </w:r>
      <w:proofErr w:type="spellStart"/>
      <w:r w:rsidRPr="005355ED">
        <w:rPr>
          <w:b/>
          <w:bCs/>
          <w:color w:val="333300"/>
          <w:sz w:val="28"/>
          <w:szCs w:val="28"/>
        </w:rPr>
        <w:t>ta</w:t>
      </w:r>
      <w:proofErr w:type="spellEnd"/>
      <w:r w:rsidRPr="005355ED">
        <w:rPr>
          <w:b/>
          <w:bCs/>
          <w:color w:val="333300"/>
          <w:sz w:val="28"/>
          <w:szCs w:val="28"/>
        </w:rPr>
        <w:t xml:space="preserve"> </w:t>
      </w:r>
      <w:proofErr w:type="spellStart"/>
      <w:r w:rsidRPr="005355ED">
        <w:rPr>
          <w:b/>
          <w:bCs/>
          <w:color w:val="333300"/>
          <w:sz w:val="28"/>
          <w:szCs w:val="28"/>
        </w:rPr>
        <w:t>tiến</w:t>
      </w:r>
      <w:proofErr w:type="spellEnd"/>
      <w:r w:rsidRPr="005355ED">
        <w:rPr>
          <w:b/>
          <w:bCs/>
          <w:color w:val="333300"/>
          <w:sz w:val="28"/>
          <w:szCs w:val="28"/>
        </w:rPr>
        <w:t xml:space="preserve"> </w:t>
      </w:r>
      <w:proofErr w:type="spellStart"/>
      <w:r w:rsidRPr="005355ED">
        <w:rPr>
          <w:b/>
          <w:bCs/>
          <w:color w:val="333300"/>
          <w:sz w:val="28"/>
          <w:szCs w:val="28"/>
        </w:rPr>
        <w:t>công</w:t>
      </w:r>
      <w:proofErr w:type="spellEnd"/>
      <w:r w:rsidRPr="005355ED">
        <w:rPr>
          <w:b/>
          <w:bCs/>
          <w:color w:val="333300"/>
          <w:sz w:val="28"/>
          <w:szCs w:val="28"/>
        </w:rPr>
        <w:t xml:space="preserve"> </w:t>
      </w:r>
      <w:proofErr w:type="spellStart"/>
      <w:r w:rsidRPr="005355ED">
        <w:rPr>
          <w:b/>
          <w:bCs/>
          <w:color w:val="333300"/>
          <w:sz w:val="28"/>
          <w:szCs w:val="28"/>
        </w:rPr>
        <w:t>địch</w:t>
      </w:r>
      <w:proofErr w:type="spellEnd"/>
      <w:r w:rsidRPr="005355ED">
        <w:rPr>
          <w:b/>
          <w:bCs/>
          <w:color w:val="333300"/>
          <w:sz w:val="28"/>
          <w:szCs w:val="28"/>
        </w:rPr>
        <w:t xml:space="preserve"> ở </w:t>
      </w:r>
      <w:proofErr w:type="spellStart"/>
      <w:r w:rsidRPr="005355ED">
        <w:rPr>
          <w:b/>
          <w:bCs/>
          <w:color w:val="333300"/>
          <w:sz w:val="28"/>
          <w:szCs w:val="28"/>
        </w:rPr>
        <w:t>biên</w:t>
      </w:r>
      <w:proofErr w:type="spellEnd"/>
      <w:r w:rsidRPr="005355ED">
        <w:rPr>
          <w:b/>
          <w:bCs/>
          <w:color w:val="333300"/>
          <w:sz w:val="28"/>
          <w:szCs w:val="28"/>
        </w:rPr>
        <w:t xml:space="preserve"> </w:t>
      </w:r>
      <w:proofErr w:type="spellStart"/>
      <w:r w:rsidRPr="005355ED">
        <w:rPr>
          <w:b/>
          <w:bCs/>
          <w:color w:val="333300"/>
          <w:sz w:val="28"/>
          <w:szCs w:val="28"/>
        </w:rPr>
        <w:t>giới</w:t>
      </w:r>
      <w:proofErr w:type="spellEnd"/>
      <w:r w:rsidRPr="005355ED">
        <w:rPr>
          <w:b/>
          <w:bCs/>
          <w:color w:val="333300"/>
          <w:sz w:val="28"/>
          <w:szCs w:val="28"/>
        </w:rPr>
        <w:t xml:space="preserve"> </w:t>
      </w:r>
      <w:proofErr w:type="spellStart"/>
      <w:r w:rsidRPr="005355ED">
        <w:rPr>
          <w:b/>
          <w:bCs/>
          <w:color w:val="333300"/>
          <w:sz w:val="28"/>
          <w:szCs w:val="28"/>
        </w:rPr>
        <w:t>phía</w:t>
      </w:r>
      <w:proofErr w:type="spellEnd"/>
      <w:r w:rsidRPr="005355ED">
        <w:rPr>
          <w:b/>
          <w:bCs/>
          <w:color w:val="333300"/>
          <w:sz w:val="28"/>
          <w:szCs w:val="28"/>
        </w:rPr>
        <w:t xml:space="preserve"> </w:t>
      </w:r>
      <w:proofErr w:type="spellStart"/>
      <w:r w:rsidRPr="005355ED">
        <w:rPr>
          <w:b/>
          <w:bCs/>
          <w:color w:val="333300"/>
          <w:sz w:val="28"/>
          <w:szCs w:val="28"/>
        </w:rPr>
        <w:t>Bắc</w:t>
      </w:r>
      <w:proofErr w:type="spellEnd"/>
      <w:r w:rsidR="004B3193">
        <w:rPr>
          <w:b/>
          <w:bCs/>
          <w:color w:val="333300"/>
          <w:sz w:val="28"/>
          <w:szCs w:val="28"/>
        </w:rPr>
        <w:t>:</w:t>
      </w:r>
    </w:p>
    <w:p w:rsidR="005355ED" w:rsidRPr="005355ED" w:rsidRDefault="004B3193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530E00"/>
          <w:sz w:val="28"/>
          <w:szCs w:val="28"/>
        </w:rPr>
      </w:pPr>
      <w:r>
        <w:rPr>
          <w:b/>
          <w:bCs/>
          <w:color w:val="333300"/>
          <w:sz w:val="28"/>
          <w:szCs w:val="28"/>
        </w:rPr>
        <w:t xml:space="preserve"> </w:t>
      </w:r>
      <w:r w:rsidR="005355ED" w:rsidRPr="005355ED">
        <w:rPr>
          <w:b/>
          <w:bCs/>
          <w:color w:val="333300"/>
          <w:sz w:val="28"/>
          <w:szCs w:val="28"/>
        </w:rPr>
        <w:t xml:space="preserve">a. </w:t>
      </w:r>
      <w:proofErr w:type="spellStart"/>
      <w:r>
        <w:rPr>
          <w:b/>
          <w:bCs/>
          <w:color w:val="333300"/>
          <w:sz w:val="28"/>
          <w:szCs w:val="28"/>
        </w:rPr>
        <w:t>Bối</w:t>
      </w:r>
      <w:proofErr w:type="spellEnd"/>
      <w:r>
        <w:rPr>
          <w:b/>
          <w:bCs/>
          <w:color w:val="333300"/>
          <w:sz w:val="28"/>
          <w:szCs w:val="28"/>
        </w:rPr>
        <w:t xml:space="preserve"> </w:t>
      </w:r>
      <w:proofErr w:type="spellStart"/>
      <w:r>
        <w:rPr>
          <w:b/>
          <w:bCs/>
          <w:color w:val="333300"/>
          <w:sz w:val="28"/>
          <w:szCs w:val="28"/>
        </w:rPr>
        <w:t>cảnh</w:t>
      </w:r>
      <w:proofErr w:type="spellEnd"/>
      <w:r>
        <w:rPr>
          <w:b/>
          <w:bCs/>
          <w:color w:val="333300"/>
          <w:sz w:val="28"/>
          <w:szCs w:val="28"/>
        </w:rPr>
        <w:t xml:space="preserve"> </w:t>
      </w:r>
      <w:proofErr w:type="spellStart"/>
      <w:r>
        <w:rPr>
          <w:b/>
          <w:bCs/>
          <w:color w:val="333300"/>
          <w:sz w:val="28"/>
          <w:szCs w:val="28"/>
        </w:rPr>
        <w:t>lịch</w:t>
      </w:r>
      <w:proofErr w:type="spellEnd"/>
      <w:r>
        <w:rPr>
          <w:b/>
          <w:bCs/>
          <w:color w:val="333300"/>
          <w:sz w:val="28"/>
          <w:szCs w:val="28"/>
        </w:rPr>
        <w:t xml:space="preserve"> </w:t>
      </w:r>
      <w:proofErr w:type="spellStart"/>
      <w:r>
        <w:rPr>
          <w:b/>
          <w:bCs/>
          <w:color w:val="333300"/>
          <w:sz w:val="28"/>
          <w:szCs w:val="28"/>
        </w:rPr>
        <w:t>sử</w:t>
      </w:r>
      <w:proofErr w:type="spellEnd"/>
      <w:r>
        <w:rPr>
          <w:b/>
          <w:bCs/>
          <w:color w:val="333300"/>
          <w:sz w:val="28"/>
          <w:szCs w:val="28"/>
        </w:rPr>
        <w:t>:</w:t>
      </w:r>
    </w:p>
    <w:p w:rsidR="005355ED" w:rsidRPr="005355ED" w:rsidRDefault="001676E9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530E00"/>
          <w:sz w:val="28"/>
          <w:szCs w:val="28"/>
        </w:rPr>
      </w:pPr>
      <w:r>
        <w:rPr>
          <w:color w:val="333300"/>
          <w:sz w:val="28"/>
          <w:szCs w:val="28"/>
        </w:rPr>
        <w:t xml:space="preserve">   </w:t>
      </w:r>
      <w:r w:rsidR="005355ED" w:rsidRPr="005355ED">
        <w:rPr>
          <w:color w:val="333300"/>
          <w:sz w:val="28"/>
          <w:szCs w:val="28"/>
        </w:rPr>
        <w:t xml:space="preserve">- </w:t>
      </w:r>
      <w:proofErr w:type="spellStart"/>
      <w:r w:rsidR="00890783">
        <w:rPr>
          <w:color w:val="333300"/>
          <w:sz w:val="28"/>
          <w:szCs w:val="28"/>
        </w:rPr>
        <w:t>Được</w:t>
      </w:r>
      <w:proofErr w:type="spellEnd"/>
      <w:r w:rsidR="00890783">
        <w:rPr>
          <w:color w:val="333300"/>
          <w:sz w:val="28"/>
          <w:szCs w:val="28"/>
        </w:rPr>
        <w:t xml:space="preserve"> </w:t>
      </w:r>
      <w:proofErr w:type="spellStart"/>
      <w:r w:rsidR="00890783">
        <w:rPr>
          <w:color w:val="333300"/>
          <w:sz w:val="28"/>
          <w:szCs w:val="28"/>
        </w:rPr>
        <w:t>Mỹ</w:t>
      </w:r>
      <w:proofErr w:type="spellEnd"/>
      <w:r w:rsidR="00890783">
        <w:rPr>
          <w:color w:val="333300"/>
          <w:sz w:val="28"/>
          <w:szCs w:val="28"/>
        </w:rPr>
        <w:t xml:space="preserve"> </w:t>
      </w:r>
      <w:proofErr w:type="spellStart"/>
      <w:r w:rsidR="00890783">
        <w:rPr>
          <w:color w:val="333300"/>
          <w:sz w:val="28"/>
          <w:szCs w:val="28"/>
        </w:rPr>
        <w:t>giúp</w:t>
      </w:r>
      <w:proofErr w:type="spellEnd"/>
      <w:r w:rsidR="00890783">
        <w:rPr>
          <w:color w:val="333300"/>
          <w:sz w:val="28"/>
          <w:szCs w:val="28"/>
        </w:rPr>
        <w:t xml:space="preserve">, </w:t>
      </w:r>
      <w:proofErr w:type="spellStart"/>
      <w:r w:rsidR="005355ED" w:rsidRPr="005355ED">
        <w:rPr>
          <w:color w:val="333300"/>
          <w:sz w:val="28"/>
          <w:szCs w:val="28"/>
        </w:rPr>
        <w:t>Pháp</w:t>
      </w:r>
      <w:proofErr w:type="spellEnd"/>
      <w:r w:rsidR="005355ED" w:rsidRPr="005355ED">
        <w:rPr>
          <w:color w:val="333300"/>
          <w:sz w:val="28"/>
          <w:szCs w:val="28"/>
        </w:rPr>
        <w:t xml:space="preserve"> </w:t>
      </w:r>
      <w:proofErr w:type="spellStart"/>
      <w:r w:rsidR="00890783">
        <w:rPr>
          <w:color w:val="333300"/>
          <w:sz w:val="28"/>
          <w:szCs w:val="28"/>
        </w:rPr>
        <w:t>t</w:t>
      </w:r>
      <w:r w:rsidR="005355ED" w:rsidRPr="005355ED">
        <w:rPr>
          <w:color w:val="333300"/>
          <w:sz w:val="28"/>
          <w:szCs w:val="28"/>
        </w:rPr>
        <w:t>hực</w:t>
      </w:r>
      <w:proofErr w:type="spellEnd"/>
      <w:r w:rsidR="005355ED" w:rsidRPr="005355ED">
        <w:rPr>
          <w:color w:val="333300"/>
          <w:sz w:val="28"/>
          <w:szCs w:val="28"/>
        </w:rPr>
        <w:t xml:space="preserve"> </w:t>
      </w:r>
      <w:proofErr w:type="spellStart"/>
      <w:r w:rsidR="005355ED" w:rsidRPr="005355ED">
        <w:rPr>
          <w:color w:val="333300"/>
          <w:sz w:val="28"/>
          <w:szCs w:val="28"/>
        </w:rPr>
        <w:t>hiện</w:t>
      </w:r>
      <w:proofErr w:type="spellEnd"/>
      <w:r w:rsidR="005355ED" w:rsidRPr="005355ED">
        <w:rPr>
          <w:color w:val="333300"/>
          <w:sz w:val="28"/>
          <w:szCs w:val="28"/>
        </w:rPr>
        <w:t xml:space="preserve"> </w:t>
      </w:r>
      <w:proofErr w:type="gramStart"/>
      <w:r w:rsidR="00890783">
        <w:rPr>
          <w:color w:val="333300"/>
          <w:sz w:val="28"/>
          <w:szCs w:val="28"/>
        </w:rPr>
        <w:t xml:space="preserve">“ </w:t>
      </w:r>
      <w:proofErr w:type="spellStart"/>
      <w:r w:rsidR="00890783">
        <w:rPr>
          <w:color w:val="333300"/>
          <w:sz w:val="28"/>
          <w:szCs w:val="28"/>
        </w:rPr>
        <w:t>K</w:t>
      </w:r>
      <w:r w:rsidR="005355ED" w:rsidRPr="005355ED">
        <w:rPr>
          <w:color w:val="333300"/>
          <w:sz w:val="28"/>
          <w:szCs w:val="28"/>
        </w:rPr>
        <w:t>ế</w:t>
      </w:r>
      <w:proofErr w:type="spellEnd"/>
      <w:proofErr w:type="gramEnd"/>
      <w:r w:rsidR="005355ED" w:rsidRPr="005355ED">
        <w:rPr>
          <w:color w:val="333300"/>
          <w:sz w:val="28"/>
          <w:szCs w:val="28"/>
        </w:rPr>
        <w:t xml:space="preserve"> </w:t>
      </w:r>
      <w:proofErr w:type="spellStart"/>
      <w:r w:rsidR="005355ED" w:rsidRPr="005355ED">
        <w:rPr>
          <w:color w:val="333300"/>
          <w:sz w:val="28"/>
          <w:szCs w:val="28"/>
        </w:rPr>
        <w:t>hoạch</w:t>
      </w:r>
      <w:proofErr w:type="spellEnd"/>
      <w:r w:rsidR="005355ED" w:rsidRPr="005355ED">
        <w:rPr>
          <w:color w:val="333300"/>
          <w:sz w:val="28"/>
          <w:szCs w:val="28"/>
        </w:rPr>
        <w:t xml:space="preserve"> </w:t>
      </w:r>
      <w:proofErr w:type="spellStart"/>
      <w:r w:rsidR="005355ED" w:rsidRPr="005355ED">
        <w:rPr>
          <w:color w:val="333300"/>
          <w:sz w:val="28"/>
          <w:szCs w:val="28"/>
        </w:rPr>
        <w:t>Rơ-ve</w:t>
      </w:r>
      <w:proofErr w:type="spellEnd"/>
      <w:r w:rsidR="00890783">
        <w:rPr>
          <w:color w:val="333300"/>
          <w:sz w:val="28"/>
          <w:szCs w:val="28"/>
        </w:rPr>
        <w:t xml:space="preserve">” </w:t>
      </w:r>
      <w:proofErr w:type="spellStart"/>
      <w:r w:rsidR="00890783">
        <w:rPr>
          <w:color w:val="333300"/>
          <w:sz w:val="28"/>
          <w:szCs w:val="28"/>
        </w:rPr>
        <w:t>nhằm</w:t>
      </w:r>
      <w:proofErr w:type="spellEnd"/>
      <w:r w:rsidR="00890783">
        <w:rPr>
          <w:color w:val="333300"/>
          <w:sz w:val="28"/>
          <w:szCs w:val="28"/>
        </w:rPr>
        <w:t xml:space="preserve"> </w:t>
      </w:r>
      <w:proofErr w:type="spellStart"/>
      <w:r w:rsidR="00890783">
        <w:rPr>
          <w:color w:val="333300"/>
          <w:sz w:val="28"/>
          <w:szCs w:val="28"/>
        </w:rPr>
        <w:t>khoá</w:t>
      </w:r>
      <w:proofErr w:type="spellEnd"/>
      <w:r w:rsidR="00890783">
        <w:rPr>
          <w:color w:val="333300"/>
          <w:sz w:val="28"/>
          <w:szCs w:val="28"/>
        </w:rPr>
        <w:t xml:space="preserve"> </w:t>
      </w:r>
      <w:proofErr w:type="spellStart"/>
      <w:r w:rsidR="00890783">
        <w:rPr>
          <w:color w:val="333300"/>
          <w:sz w:val="28"/>
          <w:szCs w:val="28"/>
        </w:rPr>
        <w:t>cửa</w:t>
      </w:r>
      <w:proofErr w:type="spellEnd"/>
      <w:r w:rsidR="005355ED" w:rsidRPr="005355ED">
        <w:rPr>
          <w:color w:val="333300"/>
          <w:sz w:val="28"/>
          <w:szCs w:val="28"/>
        </w:rPr>
        <w:t xml:space="preserve"> </w:t>
      </w:r>
      <w:proofErr w:type="spellStart"/>
      <w:r w:rsidR="005355ED" w:rsidRPr="005355ED">
        <w:rPr>
          <w:color w:val="333300"/>
          <w:sz w:val="28"/>
          <w:szCs w:val="28"/>
        </w:rPr>
        <w:t>biên</w:t>
      </w:r>
      <w:proofErr w:type="spellEnd"/>
      <w:r w:rsidR="005355ED" w:rsidRPr="005355ED">
        <w:rPr>
          <w:color w:val="333300"/>
          <w:sz w:val="28"/>
          <w:szCs w:val="28"/>
        </w:rPr>
        <w:t xml:space="preserve"> </w:t>
      </w:r>
      <w:proofErr w:type="spellStart"/>
      <w:r w:rsidR="005355ED" w:rsidRPr="005355ED">
        <w:rPr>
          <w:color w:val="333300"/>
          <w:sz w:val="28"/>
          <w:szCs w:val="28"/>
        </w:rPr>
        <w:t>giới</w:t>
      </w:r>
      <w:proofErr w:type="spellEnd"/>
      <w:r w:rsidR="005355ED" w:rsidRPr="005355ED">
        <w:rPr>
          <w:color w:val="333300"/>
          <w:sz w:val="28"/>
          <w:szCs w:val="28"/>
        </w:rPr>
        <w:t xml:space="preserve"> </w:t>
      </w:r>
      <w:proofErr w:type="spellStart"/>
      <w:r w:rsidR="005355ED" w:rsidRPr="005355ED">
        <w:rPr>
          <w:color w:val="333300"/>
          <w:sz w:val="28"/>
          <w:szCs w:val="28"/>
        </w:rPr>
        <w:t>Việt-Trung</w:t>
      </w:r>
      <w:proofErr w:type="spellEnd"/>
      <w:r w:rsidR="005355ED" w:rsidRPr="005355ED">
        <w:rPr>
          <w:color w:val="333300"/>
          <w:sz w:val="28"/>
          <w:szCs w:val="28"/>
        </w:rPr>
        <w:t xml:space="preserve">, </w:t>
      </w:r>
      <w:proofErr w:type="spellStart"/>
      <w:r w:rsidR="005355ED" w:rsidRPr="005355ED">
        <w:rPr>
          <w:color w:val="333300"/>
          <w:sz w:val="28"/>
          <w:szCs w:val="28"/>
        </w:rPr>
        <w:t>cô</w:t>
      </w:r>
      <w:proofErr w:type="spellEnd"/>
      <w:r w:rsidR="005355ED" w:rsidRPr="005355ED">
        <w:rPr>
          <w:color w:val="333300"/>
          <w:sz w:val="28"/>
          <w:szCs w:val="28"/>
        </w:rPr>
        <w:t xml:space="preserve"> </w:t>
      </w:r>
      <w:proofErr w:type="spellStart"/>
      <w:r w:rsidR="005355ED" w:rsidRPr="005355ED">
        <w:rPr>
          <w:color w:val="333300"/>
          <w:sz w:val="28"/>
          <w:szCs w:val="28"/>
        </w:rPr>
        <w:t>lập</w:t>
      </w:r>
      <w:proofErr w:type="spellEnd"/>
      <w:r w:rsidR="005355ED" w:rsidRPr="005355ED">
        <w:rPr>
          <w:color w:val="333300"/>
          <w:sz w:val="28"/>
          <w:szCs w:val="28"/>
        </w:rPr>
        <w:t xml:space="preserve"> </w:t>
      </w:r>
      <w:proofErr w:type="spellStart"/>
      <w:r w:rsidR="00F02284">
        <w:rPr>
          <w:color w:val="333300"/>
          <w:sz w:val="28"/>
          <w:szCs w:val="28"/>
        </w:rPr>
        <w:t>c</w:t>
      </w:r>
      <w:r w:rsidR="005355ED" w:rsidRPr="005355ED">
        <w:rPr>
          <w:color w:val="333300"/>
          <w:sz w:val="28"/>
          <w:szCs w:val="28"/>
        </w:rPr>
        <w:t>ăn</w:t>
      </w:r>
      <w:proofErr w:type="spellEnd"/>
      <w:r w:rsidR="005355ED" w:rsidRPr="005355ED">
        <w:rPr>
          <w:color w:val="333300"/>
          <w:sz w:val="28"/>
          <w:szCs w:val="28"/>
        </w:rPr>
        <w:t xml:space="preserve"> </w:t>
      </w:r>
      <w:proofErr w:type="spellStart"/>
      <w:r w:rsidR="005355ED" w:rsidRPr="005355ED">
        <w:rPr>
          <w:color w:val="333300"/>
          <w:sz w:val="28"/>
          <w:szCs w:val="28"/>
        </w:rPr>
        <w:t>cứ</w:t>
      </w:r>
      <w:proofErr w:type="spellEnd"/>
      <w:r w:rsidR="005355ED" w:rsidRPr="005355ED">
        <w:rPr>
          <w:color w:val="333300"/>
          <w:sz w:val="28"/>
          <w:szCs w:val="28"/>
        </w:rPr>
        <w:t xml:space="preserve"> </w:t>
      </w:r>
      <w:proofErr w:type="spellStart"/>
      <w:r w:rsidR="005355ED" w:rsidRPr="005355ED">
        <w:rPr>
          <w:color w:val="333300"/>
          <w:sz w:val="28"/>
          <w:szCs w:val="28"/>
        </w:rPr>
        <w:t>địaViệt</w:t>
      </w:r>
      <w:proofErr w:type="spellEnd"/>
      <w:r w:rsidR="005355ED" w:rsidRPr="005355ED">
        <w:rPr>
          <w:color w:val="333300"/>
          <w:sz w:val="28"/>
          <w:szCs w:val="28"/>
        </w:rPr>
        <w:t xml:space="preserve"> </w:t>
      </w:r>
      <w:proofErr w:type="spellStart"/>
      <w:r w:rsidR="005355ED" w:rsidRPr="005355ED">
        <w:rPr>
          <w:color w:val="333300"/>
          <w:sz w:val="28"/>
          <w:szCs w:val="28"/>
        </w:rPr>
        <w:t>Bắc</w:t>
      </w:r>
      <w:proofErr w:type="spellEnd"/>
      <w:r w:rsidR="005355ED" w:rsidRPr="005355ED">
        <w:rPr>
          <w:color w:val="333300"/>
          <w:sz w:val="28"/>
          <w:szCs w:val="28"/>
        </w:rPr>
        <w:t>.</w:t>
      </w:r>
    </w:p>
    <w:p w:rsidR="005355ED" w:rsidRPr="005355ED" w:rsidRDefault="005355ED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530E00"/>
          <w:sz w:val="28"/>
          <w:szCs w:val="28"/>
        </w:rPr>
      </w:pPr>
      <w:r w:rsidRPr="005355ED">
        <w:rPr>
          <w:color w:val="333300"/>
          <w:sz w:val="28"/>
          <w:szCs w:val="28"/>
        </w:rPr>
        <w:t xml:space="preserve">   - </w:t>
      </w:r>
      <w:r w:rsidR="005A0A4B">
        <w:rPr>
          <w:color w:val="333300"/>
          <w:sz w:val="28"/>
          <w:szCs w:val="28"/>
        </w:rPr>
        <w:t xml:space="preserve">6.1950, </w:t>
      </w:r>
      <w:proofErr w:type="spellStart"/>
      <w:r w:rsidR="005A0A4B">
        <w:rPr>
          <w:color w:val="333300"/>
          <w:sz w:val="28"/>
          <w:szCs w:val="28"/>
        </w:rPr>
        <w:t>ta</w:t>
      </w:r>
      <w:proofErr w:type="spellEnd"/>
      <w:r w:rsidR="005A0A4B">
        <w:rPr>
          <w:color w:val="333300"/>
          <w:sz w:val="28"/>
          <w:szCs w:val="28"/>
        </w:rPr>
        <w:t xml:space="preserve"> </w:t>
      </w:r>
      <w:proofErr w:type="spellStart"/>
      <w:r w:rsidR="005A0A4B">
        <w:rPr>
          <w:color w:val="333300"/>
          <w:sz w:val="28"/>
          <w:szCs w:val="28"/>
        </w:rPr>
        <w:t>quyết</w:t>
      </w:r>
      <w:proofErr w:type="spellEnd"/>
      <w:r w:rsidR="005A0A4B">
        <w:rPr>
          <w:color w:val="333300"/>
          <w:sz w:val="28"/>
          <w:szCs w:val="28"/>
        </w:rPr>
        <w:t xml:space="preserve"> </w:t>
      </w:r>
      <w:proofErr w:type="spellStart"/>
      <w:r w:rsidR="005A0A4B">
        <w:rPr>
          <w:color w:val="333300"/>
          <w:sz w:val="28"/>
          <w:szCs w:val="28"/>
        </w:rPr>
        <w:t>định</w:t>
      </w:r>
      <w:proofErr w:type="spellEnd"/>
      <w:r w:rsidR="005A0A4B">
        <w:rPr>
          <w:color w:val="333300"/>
          <w:sz w:val="28"/>
          <w:szCs w:val="28"/>
        </w:rPr>
        <w:t xml:space="preserve"> </w:t>
      </w:r>
      <w:proofErr w:type="spellStart"/>
      <w:r w:rsidR="005A0A4B">
        <w:rPr>
          <w:color w:val="333300"/>
          <w:sz w:val="28"/>
          <w:szCs w:val="28"/>
        </w:rPr>
        <w:t>mở</w:t>
      </w:r>
      <w:proofErr w:type="spellEnd"/>
      <w:r w:rsidR="005A0A4B">
        <w:rPr>
          <w:color w:val="333300"/>
          <w:sz w:val="28"/>
          <w:szCs w:val="28"/>
        </w:rPr>
        <w:t xml:space="preserve"> </w:t>
      </w:r>
      <w:proofErr w:type="spellStart"/>
      <w:r w:rsidR="005A0A4B">
        <w:rPr>
          <w:color w:val="333300"/>
          <w:sz w:val="28"/>
          <w:szCs w:val="28"/>
        </w:rPr>
        <w:t>chiến</w:t>
      </w:r>
      <w:proofErr w:type="spellEnd"/>
      <w:r w:rsidR="005A0A4B">
        <w:rPr>
          <w:color w:val="333300"/>
          <w:sz w:val="28"/>
          <w:szCs w:val="28"/>
        </w:rPr>
        <w:t xml:space="preserve"> </w:t>
      </w:r>
      <w:proofErr w:type="spellStart"/>
      <w:r w:rsidR="005A0A4B">
        <w:rPr>
          <w:color w:val="333300"/>
          <w:sz w:val="28"/>
          <w:szCs w:val="28"/>
        </w:rPr>
        <w:t>dịch</w:t>
      </w:r>
      <w:proofErr w:type="spellEnd"/>
      <w:r w:rsidR="005A0A4B">
        <w:rPr>
          <w:color w:val="333300"/>
          <w:sz w:val="28"/>
          <w:szCs w:val="28"/>
        </w:rPr>
        <w:t xml:space="preserve"> </w:t>
      </w:r>
      <w:proofErr w:type="spellStart"/>
      <w:r w:rsidR="005A0A4B">
        <w:rPr>
          <w:color w:val="333300"/>
          <w:sz w:val="28"/>
          <w:szCs w:val="28"/>
        </w:rPr>
        <w:t>Biên</w:t>
      </w:r>
      <w:proofErr w:type="spellEnd"/>
      <w:r w:rsidR="005A0A4B">
        <w:rPr>
          <w:color w:val="333300"/>
          <w:sz w:val="28"/>
          <w:szCs w:val="28"/>
        </w:rPr>
        <w:t xml:space="preserve"> </w:t>
      </w:r>
      <w:proofErr w:type="spellStart"/>
      <w:r w:rsidR="005A0A4B">
        <w:rPr>
          <w:color w:val="333300"/>
          <w:sz w:val="28"/>
          <w:szCs w:val="28"/>
        </w:rPr>
        <w:t>giới</w:t>
      </w:r>
      <w:proofErr w:type="spellEnd"/>
      <w:r w:rsidR="005A0A4B">
        <w:rPr>
          <w:color w:val="333300"/>
          <w:sz w:val="28"/>
          <w:szCs w:val="28"/>
        </w:rPr>
        <w:t>.</w:t>
      </w:r>
    </w:p>
    <w:p w:rsidR="001676E9" w:rsidRDefault="005355ED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00"/>
          <w:sz w:val="28"/>
          <w:szCs w:val="28"/>
        </w:rPr>
      </w:pPr>
      <w:r w:rsidRPr="005A0A4B">
        <w:rPr>
          <w:b/>
          <w:color w:val="333300"/>
          <w:sz w:val="28"/>
          <w:szCs w:val="28"/>
        </w:rPr>
        <w:t> </w:t>
      </w:r>
      <w:r w:rsidR="005A0A4B" w:rsidRPr="005A0A4B">
        <w:rPr>
          <w:b/>
          <w:color w:val="333300"/>
          <w:sz w:val="28"/>
          <w:szCs w:val="28"/>
        </w:rPr>
        <w:t>b</w:t>
      </w:r>
      <w:r w:rsidR="004B3193">
        <w:rPr>
          <w:b/>
          <w:bCs/>
          <w:color w:val="333300"/>
          <w:sz w:val="28"/>
          <w:szCs w:val="28"/>
        </w:rPr>
        <w:t xml:space="preserve">. </w:t>
      </w:r>
      <w:proofErr w:type="spellStart"/>
      <w:r w:rsidR="004B3193">
        <w:rPr>
          <w:b/>
          <w:bCs/>
          <w:color w:val="333300"/>
          <w:sz w:val="28"/>
          <w:szCs w:val="28"/>
        </w:rPr>
        <w:t>Diễn</w:t>
      </w:r>
      <w:proofErr w:type="spellEnd"/>
      <w:r w:rsidR="004B3193">
        <w:rPr>
          <w:b/>
          <w:bCs/>
          <w:color w:val="333300"/>
          <w:sz w:val="28"/>
          <w:szCs w:val="28"/>
        </w:rPr>
        <w:t xml:space="preserve"> </w:t>
      </w:r>
      <w:proofErr w:type="spellStart"/>
      <w:r w:rsidR="004B3193">
        <w:rPr>
          <w:b/>
          <w:bCs/>
          <w:color w:val="333300"/>
          <w:sz w:val="28"/>
          <w:szCs w:val="28"/>
        </w:rPr>
        <w:t>biến</w:t>
      </w:r>
      <w:proofErr w:type="spellEnd"/>
      <w:r w:rsidR="004B3193">
        <w:rPr>
          <w:b/>
          <w:bCs/>
          <w:color w:val="333300"/>
          <w:sz w:val="28"/>
          <w:szCs w:val="28"/>
        </w:rPr>
        <w:t>:</w:t>
      </w:r>
    </w:p>
    <w:p w:rsidR="005355ED" w:rsidRDefault="001676E9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00"/>
          <w:sz w:val="28"/>
          <w:szCs w:val="28"/>
        </w:rPr>
      </w:pPr>
      <w:r>
        <w:rPr>
          <w:b/>
          <w:bCs/>
          <w:color w:val="333300"/>
          <w:sz w:val="28"/>
          <w:szCs w:val="28"/>
        </w:rPr>
        <w:t xml:space="preserve">   </w:t>
      </w:r>
      <w:r w:rsidR="005355ED" w:rsidRPr="005355ED">
        <w:rPr>
          <w:color w:val="333300"/>
          <w:sz w:val="28"/>
          <w:szCs w:val="28"/>
        </w:rPr>
        <w:t>-</w:t>
      </w:r>
      <w:r w:rsidR="002E4FFC">
        <w:rPr>
          <w:color w:val="333300"/>
          <w:sz w:val="28"/>
          <w:szCs w:val="28"/>
        </w:rPr>
        <w:t xml:space="preserve"> Hs </w:t>
      </w:r>
      <w:proofErr w:type="spellStart"/>
      <w:r w:rsidR="002E4FFC">
        <w:rPr>
          <w:color w:val="333300"/>
          <w:sz w:val="28"/>
          <w:szCs w:val="28"/>
        </w:rPr>
        <w:t>tự</w:t>
      </w:r>
      <w:proofErr w:type="spellEnd"/>
      <w:r w:rsidR="002E4FFC">
        <w:rPr>
          <w:color w:val="333300"/>
          <w:sz w:val="28"/>
          <w:szCs w:val="28"/>
        </w:rPr>
        <w:t xml:space="preserve"> </w:t>
      </w:r>
      <w:proofErr w:type="spellStart"/>
      <w:r w:rsidR="002E4FFC">
        <w:rPr>
          <w:color w:val="333300"/>
          <w:sz w:val="28"/>
          <w:szCs w:val="28"/>
        </w:rPr>
        <w:t>xem</w:t>
      </w:r>
      <w:proofErr w:type="spellEnd"/>
      <w:r w:rsidR="002E4FFC">
        <w:rPr>
          <w:color w:val="333300"/>
          <w:sz w:val="28"/>
          <w:szCs w:val="28"/>
        </w:rPr>
        <w:t xml:space="preserve"> SGK</w:t>
      </w:r>
      <w:r w:rsidR="005355ED" w:rsidRPr="005355ED">
        <w:rPr>
          <w:color w:val="333300"/>
          <w:sz w:val="28"/>
          <w:szCs w:val="28"/>
        </w:rPr>
        <w:t>.</w:t>
      </w:r>
    </w:p>
    <w:p w:rsidR="007710B4" w:rsidRDefault="0011176F" w:rsidP="008B792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9059C">
        <w:rPr>
          <w:b/>
          <w:sz w:val="28"/>
          <w:szCs w:val="28"/>
        </w:rPr>
        <w:t xml:space="preserve">c. </w:t>
      </w:r>
      <w:proofErr w:type="spellStart"/>
      <w:r w:rsidR="0059059C">
        <w:rPr>
          <w:b/>
          <w:sz w:val="28"/>
          <w:szCs w:val="28"/>
        </w:rPr>
        <w:t>Kết</w:t>
      </w:r>
      <w:proofErr w:type="spellEnd"/>
      <w:r w:rsidR="0059059C">
        <w:rPr>
          <w:b/>
          <w:sz w:val="28"/>
          <w:szCs w:val="28"/>
        </w:rPr>
        <w:t xml:space="preserve"> </w:t>
      </w:r>
      <w:proofErr w:type="spellStart"/>
      <w:proofErr w:type="gramStart"/>
      <w:r w:rsidR="0059059C">
        <w:rPr>
          <w:b/>
          <w:sz w:val="28"/>
          <w:szCs w:val="28"/>
        </w:rPr>
        <w:t>quả</w:t>
      </w:r>
      <w:proofErr w:type="spellEnd"/>
      <w:r w:rsidR="0059059C">
        <w:rPr>
          <w:b/>
          <w:sz w:val="28"/>
          <w:szCs w:val="28"/>
        </w:rPr>
        <w:t xml:space="preserve"> </w:t>
      </w:r>
      <w:r w:rsidR="00FD723B" w:rsidRPr="00FD723B">
        <w:rPr>
          <w:b/>
          <w:sz w:val="28"/>
          <w:szCs w:val="28"/>
        </w:rPr>
        <w:t>:</w:t>
      </w:r>
      <w:proofErr w:type="gramEnd"/>
    </w:p>
    <w:p w:rsidR="0059059C" w:rsidRDefault="00FD723B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1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59059C">
        <w:rPr>
          <w:sz w:val="28"/>
          <w:szCs w:val="28"/>
        </w:rPr>
        <w:t xml:space="preserve">Ta </w:t>
      </w:r>
      <w:proofErr w:type="spellStart"/>
      <w:r w:rsidR="0059059C">
        <w:rPr>
          <w:sz w:val="28"/>
          <w:szCs w:val="28"/>
        </w:rPr>
        <w:t>tiêu</w:t>
      </w:r>
      <w:proofErr w:type="spellEnd"/>
      <w:r w:rsidR="0059059C">
        <w:rPr>
          <w:sz w:val="28"/>
          <w:szCs w:val="28"/>
        </w:rPr>
        <w:t xml:space="preserve"> </w:t>
      </w:r>
      <w:proofErr w:type="spellStart"/>
      <w:r w:rsidR="0059059C">
        <w:rPr>
          <w:sz w:val="28"/>
          <w:szCs w:val="28"/>
        </w:rPr>
        <w:t>diệt</w:t>
      </w:r>
      <w:proofErr w:type="spellEnd"/>
      <w:r w:rsidR="0059059C">
        <w:rPr>
          <w:sz w:val="28"/>
          <w:szCs w:val="28"/>
        </w:rPr>
        <w:t xml:space="preserve"> </w:t>
      </w:r>
      <w:proofErr w:type="spellStart"/>
      <w:r w:rsidR="0059059C">
        <w:rPr>
          <w:sz w:val="28"/>
          <w:szCs w:val="28"/>
        </w:rPr>
        <w:t>một</w:t>
      </w:r>
      <w:proofErr w:type="spellEnd"/>
      <w:r w:rsidR="0059059C">
        <w:rPr>
          <w:sz w:val="28"/>
          <w:szCs w:val="28"/>
        </w:rPr>
        <w:t xml:space="preserve"> </w:t>
      </w:r>
      <w:proofErr w:type="spellStart"/>
      <w:r w:rsidR="0059059C">
        <w:rPr>
          <w:sz w:val="28"/>
          <w:szCs w:val="28"/>
        </w:rPr>
        <w:t>bộ</w:t>
      </w:r>
      <w:proofErr w:type="spellEnd"/>
      <w:r w:rsidR="0059059C">
        <w:rPr>
          <w:sz w:val="28"/>
          <w:szCs w:val="28"/>
        </w:rPr>
        <w:t xml:space="preserve"> </w:t>
      </w:r>
      <w:proofErr w:type="spellStart"/>
      <w:r w:rsidR="0059059C">
        <w:rPr>
          <w:sz w:val="28"/>
          <w:szCs w:val="28"/>
        </w:rPr>
        <w:t>phận</w:t>
      </w:r>
      <w:proofErr w:type="spellEnd"/>
      <w:r w:rsidR="0059059C">
        <w:rPr>
          <w:sz w:val="28"/>
          <w:szCs w:val="28"/>
        </w:rPr>
        <w:t xml:space="preserve"> </w:t>
      </w:r>
      <w:proofErr w:type="spellStart"/>
      <w:r w:rsidR="0059059C">
        <w:rPr>
          <w:sz w:val="28"/>
          <w:szCs w:val="28"/>
        </w:rPr>
        <w:t>sinh</w:t>
      </w:r>
      <w:proofErr w:type="spellEnd"/>
      <w:r w:rsidR="0059059C">
        <w:rPr>
          <w:sz w:val="28"/>
          <w:szCs w:val="28"/>
        </w:rPr>
        <w:t xml:space="preserve"> </w:t>
      </w:r>
      <w:proofErr w:type="spellStart"/>
      <w:r w:rsidR="0059059C">
        <w:rPr>
          <w:sz w:val="28"/>
          <w:szCs w:val="28"/>
        </w:rPr>
        <w:t>lực</w:t>
      </w:r>
      <w:proofErr w:type="spellEnd"/>
      <w:r w:rsidR="0059059C">
        <w:rPr>
          <w:sz w:val="28"/>
          <w:szCs w:val="28"/>
        </w:rPr>
        <w:t xml:space="preserve"> </w:t>
      </w:r>
      <w:proofErr w:type="spellStart"/>
      <w:r w:rsidR="0059059C">
        <w:rPr>
          <w:sz w:val="28"/>
          <w:szCs w:val="28"/>
        </w:rPr>
        <w:t>địch</w:t>
      </w:r>
      <w:proofErr w:type="spellEnd"/>
      <w:r w:rsidR="0059059C">
        <w:rPr>
          <w:sz w:val="28"/>
          <w:szCs w:val="28"/>
        </w:rPr>
        <w:t xml:space="preserve">, </w:t>
      </w:r>
      <w:proofErr w:type="spellStart"/>
      <w:r w:rsidR="0059059C">
        <w:rPr>
          <w:sz w:val="28"/>
          <w:szCs w:val="28"/>
        </w:rPr>
        <w:t>giải</w:t>
      </w:r>
      <w:proofErr w:type="spellEnd"/>
      <w:r w:rsidR="0059059C">
        <w:rPr>
          <w:sz w:val="28"/>
          <w:szCs w:val="28"/>
        </w:rPr>
        <w:t xml:space="preserve"> </w:t>
      </w:r>
      <w:proofErr w:type="spellStart"/>
      <w:r w:rsidR="0059059C">
        <w:rPr>
          <w:sz w:val="28"/>
          <w:szCs w:val="28"/>
        </w:rPr>
        <w:t>phóng</w:t>
      </w:r>
      <w:proofErr w:type="spellEnd"/>
      <w:r w:rsidR="0059059C">
        <w:rPr>
          <w:sz w:val="28"/>
          <w:szCs w:val="28"/>
        </w:rPr>
        <w:t xml:space="preserve"> </w:t>
      </w:r>
      <w:proofErr w:type="spellStart"/>
      <w:r w:rsidR="0059059C">
        <w:rPr>
          <w:sz w:val="28"/>
          <w:szCs w:val="28"/>
        </w:rPr>
        <w:t>biên</w:t>
      </w:r>
      <w:proofErr w:type="spellEnd"/>
      <w:r w:rsidR="0059059C">
        <w:rPr>
          <w:sz w:val="28"/>
          <w:szCs w:val="28"/>
        </w:rPr>
        <w:t xml:space="preserve"> </w:t>
      </w:r>
      <w:proofErr w:type="spellStart"/>
      <w:r w:rsidR="0059059C">
        <w:rPr>
          <w:sz w:val="28"/>
          <w:szCs w:val="28"/>
        </w:rPr>
        <w:t>giới</w:t>
      </w:r>
      <w:proofErr w:type="spellEnd"/>
      <w:r w:rsidR="0059059C">
        <w:rPr>
          <w:sz w:val="28"/>
          <w:szCs w:val="28"/>
        </w:rPr>
        <w:t xml:space="preserve"> </w:t>
      </w:r>
      <w:proofErr w:type="spellStart"/>
      <w:r w:rsidR="0059059C">
        <w:rPr>
          <w:sz w:val="28"/>
          <w:szCs w:val="28"/>
        </w:rPr>
        <w:t>Việt</w:t>
      </w:r>
      <w:proofErr w:type="spellEnd"/>
      <w:r w:rsidR="0059059C">
        <w:rPr>
          <w:sz w:val="28"/>
          <w:szCs w:val="28"/>
        </w:rPr>
        <w:t xml:space="preserve"> – </w:t>
      </w:r>
      <w:proofErr w:type="spellStart"/>
      <w:r w:rsidR="0059059C">
        <w:rPr>
          <w:sz w:val="28"/>
          <w:szCs w:val="28"/>
        </w:rPr>
        <w:t>Trung</w:t>
      </w:r>
      <w:proofErr w:type="spellEnd"/>
      <w:r w:rsidR="0059059C">
        <w:rPr>
          <w:sz w:val="28"/>
          <w:szCs w:val="28"/>
        </w:rPr>
        <w:t xml:space="preserve">, </w:t>
      </w:r>
      <w:proofErr w:type="spellStart"/>
      <w:r w:rsidR="0059059C">
        <w:rPr>
          <w:sz w:val="28"/>
          <w:szCs w:val="28"/>
        </w:rPr>
        <w:t>phá</w:t>
      </w:r>
      <w:proofErr w:type="spellEnd"/>
      <w:r w:rsidR="0059059C">
        <w:rPr>
          <w:sz w:val="28"/>
          <w:szCs w:val="28"/>
        </w:rPr>
        <w:t xml:space="preserve"> </w:t>
      </w:r>
      <w:proofErr w:type="spellStart"/>
      <w:r w:rsidR="0059059C">
        <w:rPr>
          <w:sz w:val="28"/>
          <w:szCs w:val="28"/>
        </w:rPr>
        <w:t>vỡ</w:t>
      </w:r>
      <w:proofErr w:type="spellEnd"/>
      <w:r w:rsidR="0059059C">
        <w:rPr>
          <w:sz w:val="28"/>
          <w:szCs w:val="28"/>
        </w:rPr>
        <w:t xml:space="preserve"> “</w:t>
      </w:r>
      <w:proofErr w:type="spellStart"/>
      <w:r w:rsidR="0059059C">
        <w:rPr>
          <w:sz w:val="28"/>
          <w:szCs w:val="28"/>
        </w:rPr>
        <w:t>hành</w:t>
      </w:r>
      <w:proofErr w:type="spellEnd"/>
      <w:r w:rsidR="0059059C">
        <w:rPr>
          <w:sz w:val="28"/>
          <w:szCs w:val="28"/>
        </w:rPr>
        <w:t xml:space="preserve"> </w:t>
      </w:r>
      <w:proofErr w:type="spellStart"/>
      <w:proofErr w:type="gramStart"/>
      <w:r w:rsidR="00C01C32">
        <w:rPr>
          <w:sz w:val="28"/>
          <w:szCs w:val="28"/>
        </w:rPr>
        <w:t>lang</w:t>
      </w:r>
      <w:proofErr w:type="spellEnd"/>
      <w:proofErr w:type="gramEnd"/>
      <w:r w:rsidR="00C01C32">
        <w:rPr>
          <w:sz w:val="28"/>
          <w:szCs w:val="28"/>
        </w:rPr>
        <w:t xml:space="preserve"> </w:t>
      </w:r>
      <w:proofErr w:type="spellStart"/>
      <w:r w:rsidR="00C01C32">
        <w:rPr>
          <w:sz w:val="28"/>
          <w:szCs w:val="28"/>
        </w:rPr>
        <w:t>Đông</w:t>
      </w:r>
      <w:proofErr w:type="spellEnd"/>
      <w:r w:rsidR="00C01C32">
        <w:rPr>
          <w:sz w:val="28"/>
          <w:szCs w:val="28"/>
        </w:rPr>
        <w:t xml:space="preserve"> – </w:t>
      </w:r>
      <w:proofErr w:type="spellStart"/>
      <w:r w:rsidR="00C01C32">
        <w:rPr>
          <w:sz w:val="28"/>
          <w:szCs w:val="28"/>
        </w:rPr>
        <w:t>Tây</w:t>
      </w:r>
      <w:proofErr w:type="spellEnd"/>
      <w:r w:rsidR="00C01C32">
        <w:rPr>
          <w:sz w:val="28"/>
          <w:szCs w:val="28"/>
        </w:rPr>
        <w:t>”</w:t>
      </w:r>
    </w:p>
    <w:p w:rsidR="00CC7273" w:rsidRDefault="00CC7273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1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vững</w:t>
      </w:r>
      <w:proofErr w:type="spellEnd"/>
      <w:r>
        <w:rPr>
          <w:sz w:val="28"/>
          <w:szCs w:val="28"/>
        </w:rPr>
        <w:t>.</w:t>
      </w:r>
    </w:p>
    <w:p w:rsidR="0059059C" w:rsidRDefault="0059059C" w:rsidP="008B792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9059C">
        <w:rPr>
          <w:b/>
          <w:sz w:val="28"/>
          <w:szCs w:val="28"/>
        </w:rPr>
        <w:lastRenderedPageBreak/>
        <w:t>d.</w:t>
      </w:r>
      <w:r>
        <w:rPr>
          <w:sz w:val="28"/>
          <w:szCs w:val="28"/>
        </w:rPr>
        <w:t xml:space="preserve"> </w:t>
      </w:r>
      <w:r w:rsidRPr="00FD723B">
        <w:rPr>
          <w:b/>
          <w:sz w:val="28"/>
          <w:szCs w:val="28"/>
        </w:rPr>
        <w:t xml:space="preserve">Ý </w:t>
      </w:r>
      <w:proofErr w:type="spellStart"/>
      <w:r w:rsidRPr="00FD723B">
        <w:rPr>
          <w:b/>
          <w:sz w:val="28"/>
          <w:szCs w:val="28"/>
        </w:rPr>
        <w:t>nghĩa</w:t>
      </w:r>
      <w:proofErr w:type="spellEnd"/>
      <w:r w:rsidRPr="00FD723B">
        <w:rPr>
          <w:b/>
          <w:sz w:val="28"/>
          <w:szCs w:val="28"/>
        </w:rPr>
        <w:t>:</w:t>
      </w:r>
    </w:p>
    <w:p w:rsidR="00C01C32" w:rsidRPr="00C01C32" w:rsidRDefault="00C01C32" w:rsidP="008B792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1C32">
        <w:rPr>
          <w:sz w:val="28"/>
          <w:szCs w:val="28"/>
        </w:rPr>
        <w:t xml:space="preserve"> </w:t>
      </w:r>
      <w:proofErr w:type="gramStart"/>
      <w:r w:rsidRPr="00C01C32">
        <w:rPr>
          <w:sz w:val="28"/>
          <w:szCs w:val="28"/>
        </w:rPr>
        <w:t xml:space="preserve">- </w:t>
      </w:r>
      <w:proofErr w:type="spellStart"/>
      <w:r w:rsidRPr="00C01C32">
        <w:rPr>
          <w:sz w:val="28"/>
          <w:szCs w:val="28"/>
        </w:rPr>
        <w:t>Đánh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dấu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sự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trưởng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thành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của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quân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đội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ta</w:t>
      </w:r>
      <w:proofErr w:type="spellEnd"/>
      <w:r w:rsidRPr="00C01C32">
        <w:rPr>
          <w:sz w:val="28"/>
          <w:szCs w:val="28"/>
        </w:rPr>
        <w:t>.</w:t>
      </w:r>
      <w:proofErr w:type="gramEnd"/>
    </w:p>
    <w:p w:rsidR="00C01C32" w:rsidRDefault="00C01C32" w:rsidP="008B792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1C32">
        <w:rPr>
          <w:sz w:val="28"/>
          <w:szCs w:val="28"/>
        </w:rPr>
        <w:t xml:space="preserve"> - Ta </w:t>
      </w:r>
      <w:proofErr w:type="spellStart"/>
      <w:r w:rsidRPr="00C01C32">
        <w:rPr>
          <w:sz w:val="28"/>
          <w:szCs w:val="28"/>
        </w:rPr>
        <w:t>đã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giành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thế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chủ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động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trên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chiến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trường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chính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Bắc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Bộ</w:t>
      </w:r>
      <w:proofErr w:type="spellEnd"/>
      <w:r w:rsidRPr="00C01C32">
        <w:rPr>
          <w:sz w:val="28"/>
          <w:szCs w:val="28"/>
        </w:rPr>
        <w:t xml:space="preserve">, </w:t>
      </w:r>
      <w:proofErr w:type="spellStart"/>
      <w:r w:rsidRPr="00C01C32">
        <w:rPr>
          <w:sz w:val="28"/>
          <w:szCs w:val="28"/>
        </w:rPr>
        <w:t>đẩy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địch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vào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thế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bị</w:t>
      </w:r>
      <w:proofErr w:type="spellEnd"/>
      <w:r w:rsidRPr="00C01C32">
        <w:rPr>
          <w:sz w:val="28"/>
          <w:szCs w:val="28"/>
        </w:rPr>
        <w:t xml:space="preserve"> </w:t>
      </w:r>
      <w:proofErr w:type="spellStart"/>
      <w:r w:rsidRPr="00C01C32">
        <w:rPr>
          <w:sz w:val="28"/>
          <w:szCs w:val="28"/>
        </w:rPr>
        <w:t>động</w:t>
      </w:r>
      <w:proofErr w:type="spellEnd"/>
      <w:r w:rsidRPr="00C01C32">
        <w:rPr>
          <w:sz w:val="28"/>
          <w:szCs w:val="28"/>
        </w:rPr>
        <w:t>.</w:t>
      </w:r>
    </w:p>
    <w:p w:rsidR="00760D29" w:rsidRPr="003D79CE" w:rsidRDefault="003D79CE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ÂM MƯU ĐẨY MẠNH CHIẾN TRANH XÂM LƯỢC ĐÔNG DƯƠNG CỦA THỰC DÂN PHÁP:</w:t>
      </w:r>
    </w:p>
    <w:p w:rsidR="003D79CE" w:rsidRDefault="00B65703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3D79CE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Hs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="003D79CE" w:rsidRPr="003D79CE">
        <w:rPr>
          <w:sz w:val="28"/>
          <w:szCs w:val="28"/>
        </w:rPr>
        <w:t xml:space="preserve"> .</w:t>
      </w:r>
      <w:proofErr w:type="gramEnd"/>
    </w:p>
    <w:p w:rsidR="005355ED" w:rsidRDefault="005355ED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5355ED">
        <w:rPr>
          <w:b/>
          <w:bCs/>
          <w:color w:val="000000"/>
          <w:sz w:val="28"/>
          <w:szCs w:val="28"/>
        </w:rPr>
        <w:t>III. Đ</w:t>
      </w:r>
      <w:r w:rsidR="00CD298E">
        <w:rPr>
          <w:b/>
          <w:bCs/>
          <w:color w:val="000000"/>
          <w:sz w:val="28"/>
          <w:szCs w:val="28"/>
        </w:rPr>
        <w:t xml:space="preserve">ẠI HỘI ĐẠI BIỂU TOÀN QUỐC LẦN II CỦA ĐẢNG </w:t>
      </w:r>
      <w:r w:rsidRPr="005355ED">
        <w:rPr>
          <w:b/>
          <w:bCs/>
          <w:color w:val="000000"/>
          <w:sz w:val="28"/>
          <w:szCs w:val="28"/>
        </w:rPr>
        <w:t>(2-1951)</w:t>
      </w:r>
      <w:r w:rsidR="00CD298E">
        <w:rPr>
          <w:b/>
          <w:bCs/>
          <w:color w:val="000000"/>
          <w:sz w:val="28"/>
          <w:szCs w:val="28"/>
        </w:rPr>
        <w:t>:</w:t>
      </w:r>
    </w:p>
    <w:p w:rsidR="005355ED" w:rsidRDefault="00D17DB3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- 2.1951, </w:t>
      </w:r>
      <w:proofErr w:type="spellStart"/>
      <w:r w:rsidRPr="00D17DB3">
        <w:rPr>
          <w:sz w:val="28"/>
          <w:szCs w:val="28"/>
          <w:shd w:val="clear" w:color="auto" w:fill="FFFFFF"/>
        </w:rPr>
        <w:t>Đại</w:t>
      </w:r>
      <w:proofErr w:type="spellEnd"/>
      <w:r w:rsidRPr="00D17D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17DB3">
        <w:rPr>
          <w:sz w:val="28"/>
          <w:szCs w:val="28"/>
          <w:shd w:val="clear" w:color="auto" w:fill="FFFFFF"/>
        </w:rPr>
        <w:t>hội</w:t>
      </w:r>
      <w:proofErr w:type="spellEnd"/>
      <w:r w:rsidRPr="00D17D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17DB3">
        <w:rPr>
          <w:sz w:val="28"/>
          <w:szCs w:val="28"/>
          <w:shd w:val="clear" w:color="auto" w:fill="FFFFFF"/>
        </w:rPr>
        <w:t>đại</w:t>
      </w:r>
      <w:proofErr w:type="spellEnd"/>
      <w:r w:rsidRPr="00D17D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17DB3">
        <w:rPr>
          <w:sz w:val="28"/>
          <w:szCs w:val="28"/>
          <w:shd w:val="clear" w:color="auto" w:fill="FFFFFF"/>
        </w:rPr>
        <w:t>biểu</w:t>
      </w:r>
      <w:proofErr w:type="spellEnd"/>
      <w:r w:rsidRPr="00D17DB3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toàn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quốc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D17DB3">
        <w:rPr>
          <w:sz w:val="28"/>
          <w:szCs w:val="28"/>
          <w:shd w:val="clear" w:color="auto" w:fill="FFFFFF"/>
        </w:rPr>
        <w:t>lần</w:t>
      </w:r>
      <w:proofErr w:type="spellEnd"/>
      <w:r w:rsidRPr="00D17D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17DB3">
        <w:rPr>
          <w:sz w:val="28"/>
          <w:szCs w:val="28"/>
          <w:shd w:val="clear" w:color="auto" w:fill="FFFFFF"/>
        </w:rPr>
        <w:t>thứ</w:t>
      </w:r>
      <w:proofErr w:type="spellEnd"/>
      <w:r w:rsidRPr="00D17DB3">
        <w:rPr>
          <w:sz w:val="28"/>
          <w:szCs w:val="28"/>
          <w:shd w:val="clear" w:color="auto" w:fill="FFFFFF"/>
        </w:rPr>
        <w:t xml:space="preserve"> II </w:t>
      </w:r>
      <w:proofErr w:type="spellStart"/>
      <w:r w:rsidRPr="00D17DB3">
        <w:rPr>
          <w:sz w:val="28"/>
          <w:szCs w:val="28"/>
          <w:shd w:val="clear" w:color="auto" w:fill="FFFFFF"/>
        </w:rPr>
        <w:t>của</w:t>
      </w:r>
      <w:proofErr w:type="spellEnd"/>
      <w:r w:rsidRPr="00D17D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17DB3">
        <w:rPr>
          <w:sz w:val="28"/>
          <w:szCs w:val="28"/>
          <w:shd w:val="clear" w:color="auto" w:fill="FFFFFF"/>
        </w:rPr>
        <w:t>Đảng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họp</w:t>
      </w:r>
      <w:proofErr w:type="spellEnd"/>
      <w:r>
        <w:rPr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sz w:val="28"/>
          <w:szCs w:val="28"/>
          <w:shd w:val="clear" w:color="auto" w:fill="FFFFFF"/>
        </w:rPr>
        <w:t>Chiêm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Hóa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Tuyên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Quang</w:t>
      </w:r>
      <w:proofErr w:type="spellEnd"/>
      <w:r>
        <w:rPr>
          <w:sz w:val="28"/>
          <w:szCs w:val="28"/>
          <w:shd w:val="clear" w:color="auto" w:fill="FFFFFF"/>
        </w:rPr>
        <w:t xml:space="preserve">). </w:t>
      </w:r>
      <w:proofErr w:type="spellStart"/>
      <w:r w:rsidR="005355ED" w:rsidRPr="005355ED">
        <w:rPr>
          <w:color w:val="000000"/>
          <w:sz w:val="28"/>
          <w:szCs w:val="28"/>
        </w:rPr>
        <w:t>Nội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gramStart"/>
      <w:r w:rsidR="005355ED" w:rsidRPr="005355ED">
        <w:rPr>
          <w:color w:val="000000"/>
          <w:sz w:val="28"/>
          <w:szCs w:val="28"/>
        </w:rPr>
        <w:t>dung :</w:t>
      </w:r>
      <w:proofErr w:type="gramEnd"/>
    </w:p>
    <w:p w:rsidR="00BA2DA8" w:rsidRDefault="00BA2DA8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+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Tịch</w:t>
      </w:r>
      <w:proofErr w:type="spellEnd"/>
    </w:p>
    <w:p w:rsidR="00BA2DA8" w:rsidRDefault="00BA2DA8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A2DA8">
        <w:rPr>
          <w:color w:val="000000"/>
          <w:sz w:val="28"/>
          <w:szCs w:val="28"/>
        </w:rPr>
        <w:t xml:space="preserve">   + </w:t>
      </w:r>
      <w:proofErr w:type="spellStart"/>
      <w:r w:rsidRPr="00BA2DA8">
        <w:rPr>
          <w:sz w:val="28"/>
          <w:szCs w:val="28"/>
          <w:shd w:val="clear" w:color="auto" w:fill="FFFFFF"/>
        </w:rPr>
        <w:t>Bàn</w:t>
      </w:r>
      <w:proofErr w:type="spellEnd"/>
      <w:r w:rsidRPr="00BA2D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2DA8">
        <w:rPr>
          <w:sz w:val="28"/>
          <w:szCs w:val="28"/>
          <w:shd w:val="clear" w:color="auto" w:fill="FFFFFF"/>
        </w:rPr>
        <w:t>về</w:t>
      </w:r>
      <w:proofErr w:type="spellEnd"/>
      <w:r w:rsidRPr="00BA2D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2DA8">
        <w:rPr>
          <w:sz w:val="28"/>
          <w:szCs w:val="28"/>
          <w:shd w:val="clear" w:color="auto" w:fill="FFFFFF"/>
        </w:rPr>
        <w:t>cách</w:t>
      </w:r>
      <w:proofErr w:type="spellEnd"/>
      <w:r w:rsidRPr="00BA2D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2DA8">
        <w:rPr>
          <w:sz w:val="28"/>
          <w:szCs w:val="28"/>
          <w:shd w:val="clear" w:color="auto" w:fill="FFFFFF"/>
        </w:rPr>
        <w:t>mạng</w:t>
      </w:r>
      <w:proofErr w:type="spellEnd"/>
      <w:r w:rsidRPr="00BA2D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2DA8">
        <w:rPr>
          <w:sz w:val="28"/>
          <w:szCs w:val="28"/>
          <w:shd w:val="clear" w:color="auto" w:fill="FFFFFF"/>
        </w:rPr>
        <w:t>Việt</w:t>
      </w:r>
      <w:proofErr w:type="spellEnd"/>
      <w:r w:rsidRPr="00BA2DA8">
        <w:rPr>
          <w:sz w:val="28"/>
          <w:szCs w:val="28"/>
          <w:shd w:val="clear" w:color="auto" w:fill="FFFFFF"/>
        </w:rPr>
        <w:t xml:space="preserve"> Nam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của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Tổng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Bí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thư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Trường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Chinh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BA2DA8" w:rsidRPr="00BA2DA8" w:rsidRDefault="00BA2DA8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530E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+ </w:t>
      </w:r>
      <w:proofErr w:type="spellStart"/>
      <w:r>
        <w:rPr>
          <w:sz w:val="28"/>
          <w:szCs w:val="28"/>
          <w:shd w:val="clear" w:color="auto" w:fill="FFFFFF"/>
        </w:rPr>
        <w:t>Đại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hội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quyết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định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đưa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Đảng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ra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hoạt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động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công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khai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</w:rPr>
        <w:t>lấy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 w:rsidRPr="005355ED">
        <w:rPr>
          <w:color w:val="000000"/>
          <w:sz w:val="28"/>
          <w:szCs w:val="28"/>
        </w:rPr>
        <w:t xml:space="preserve"> </w:t>
      </w:r>
      <w:proofErr w:type="spellStart"/>
      <w:r w:rsidRPr="005355ED">
        <w:rPr>
          <w:color w:val="000000"/>
          <w:sz w:val="28"/>
          <w:szCs w:val="28"/>
        </w:rPr>
        <w:t>Đảng</w:t>
      </w:r>
      <w:proofErr w:type="spellEnd"/>
      <w:r w:rsidRPr="005355E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355ED">
        <w:rPr>
          <w:color w:val="000000"/>
          <w:sz w:val="28"/>
          <w:szCs w:val="28"/>
        </w:rPr>
        <w:t>lao</w:t>
      </w:r>
      <w:proofErr w:type="spellEnd"/>
      <w:proofErr w:type="gramEnd"/>
      <w:r w:rsidRPr="005355ED">
        <w:rPr>
          <w:color w:val="000000"/>
          <w:sz w:val="28"/>
          <w:szCs w:val="28"/>
        </w:rPr>
        <w:t xml:space="preserve"> </w:t>
      </w:r>
      <w:proofErr w:type="spellStart"/>
      <w:r w:rsidRPr="005355ED">
        <w:rPr>
          <w:color w:val="000000"/>
          <w:sz w:val="28"/>
          <w:szCs w:val="28"/>
        </w:rPr>
        <w:t>động</w:t>
      </w:r>
      <w:proofErr w:type="spellEnd"/>
      <w:r w:rsidRPr="005355ED">
        <w:rPr>
          <w:color w:val="000000"/>
          <w:sz w:val="28"/>
          <w:szCs w:val="28"/>
        </w:rPr>
        <w:t xml:space="preserve"> </w:t>
      </w:r>
      <w:proofErr w:type="spellStart"/>
      <w:r w:rsidRPr="005355ED">
        <w:rPr>
          <w:color w:val="000000"/>
          <w:sz w:val="28"/>
          <w:szCs w:val="28"/>
        </w:rPr>
        <w:t>V</w:t>
      </w:r>
      <w:r w:rsidR="00F174C1">
        <w:rPr>
          <w:color w:val="000000"/>
          <w:sz w:val="28"/>
          <w:szCs w:val="28"/>
        </w:rPr>
        <w:t>iệt</w:t>
      </w:r>
      <w:proofErr w:type="spellEnd"/>
      <w:r w:rsidR="00F174C1">
        <w:rPr>
          <w:color w:val="000000"/>
          <w:sz w:val="28"/>
          <w:szCs w:val="28"/>
        </w:rPr>
        <w:t xml:space="preserve"> </w:t>
      </w:r>
      <w:r w:rsidRPr="005355ED">
        <w:rPr>
          <w:color w:val="000000"/>
          <w:sz w:val="28"/>
          <w:szCs w:val="28"/>
        </w:rPr>
        <w:t>N</w:t>
      </w:r>
      <w:r w:rsidR="00F174C1">
        <w:rPr>
          <w:color w:val="000000"/>
          <w:sz w:val="28"/>
          <w:szCs w:val="28"/>
        </w:rPr>
        <w:t>am</w:t>
      </w:r>
      <w:r>
        <w:rPr>
          <w:color w:val="000000"/>
          <w:sz w:val="28"/>
          <w:szCs w:val="28"/>
        </w:rPr>
        <w:t>.</w:t>
      </w:r>
    </w:p>
    <w:p w:rsidR="005355ED" w:rsidRPr="005355ED" w:rsidRDefault="000D5985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530E00"/>
          <w:sz w:val="28"/>
          <w:szCs w:val="28"/>
        </w:rPr>
      </w:pPr>
      <w:r>
        <w:rPr>
          <w:color w:val="000000"/>
          <w:sz w:val="28"/>
          <w:szCs w:val="28"/>
        </w:rPr>
        <w:t xml:space="preserve">   + </w:t>
      </w:r>
      <w:proofErr w:type="spellStart"/>
      <w:r>
        <w:rPr>
          <w:color w:val="000000"/>
          <w:sz w:val="28"/>
          <w:szCs w:val="28"/>
        </w:rPr>
        <w:t>Bầu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BCHTƯ</w:t>
      </w:r>
      <w:r w:rsidR="005355ED" w:rsidRPr="00535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do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r w:rsidR="00BC400B">
        <w:rPr>
          <w:color w:val="000000"/>
          <w:sz w:val="28"/>
          <w:szCs w:val="28"/>
        </w:rPr>
        <w:t xml:space="preserve">Minh </w:t>
      </w:r>
      <w:proofErr w:type="spellStart"/>
      <w:r w:rsidR="00BC400B">
        <w:rPr>
          <w:color w:val="000000"/>
          <w:sz w:val="28"/>
          <w:szCs w:val="28"/>
        </w:rPr>
        <w:t>làm</w:t>
      </w:r>
      <w:proofErr w:type="spellEnd"/>
      <w:r w:rsidR="00BC400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tịch</w:t>
      </w:r>
      <w:proofErr w:type="gramStart"/>
      <w:r w:rsidR="00BC400B">
        <w:rPr>
          <w:color w:val="000000"/>
          <w:sz w:val="28"/>
          <w:szCs w:val="28"/>
        </w:rPr>
        <w:t>,</w:t>
      </w:r>
      <w:r w:rsidR="005355ED" w:rsidRPr="005355ED">
        <w:rPr>
          <w:color w:val="000000"/>
          <w:sz w:val="28"/>
          <w:szCs w:val="28"/>
        </w:rPr>
        <w:t>Trường</w:t>
      </w:r>
      <w:proofErr w:type="spellEnd"/>
      <w:proofErr w:type="gram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Chinh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làm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Tổng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Bí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thư</w:t>
      </w:r>
      <w:proofErr w:type="spellEnd"/>
      <w:r w:rsidR="005355ED" w:rsidRPr="005355ED">
        <w:rPr>
          <w:color w:val="000000"/>
          <w:sz w:val="28"/>
          <w:szCs w:val="28"/>
        </w:rPr>
        <w:t>.</w:t>
      </w:r>
    </w:p>
    <w:p w:rsidR="005355ED" w:rsidRPr="005355ED" w:rsidRDefault="00BC400B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530E00"/>
          <w:sz w:val="28"/>
          <w:szCs w:val="28"/>
        </w:rPr>
      </w:pPr>
      <w:r>
        <w:rPr>
          <w:color w:val="000000"/>
          <w:sz w:val="28"/>
          <w:szCs w:val="28"/>
        </w:rPr>
        <w:t xml:space="preserve">- Ý </w:t>
      </w:r>
      <w:proofErr w:type="spellStart"/>
      <w:r>
        <w:rPr>
          <w:color w:val="000000"/>
          <w:sz w:val="28"/>
          <w:szCs w:val="28"/>
        </w:rPr>
        <w:t>nghĩa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 w:rsidR="005355ED" w:rsidRPr="005355ED">
        <w:rPr>
          <w:color w:val="000000"/>
          <w:sz w:val="28"/>
          <w:szCs w:val="28"/>
        </w:rPr>
        <w:t>Đánh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dấu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sự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trưởng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thành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của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Đảng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</w:t>
      </w:r>
      <w:r w:rsidR="005355ED" w:rsidRPr="005355ED">
        <w:rPr>
          <w:color w:val="000000"/>
          <w:sz w:val="28"/>
          <w:szCs w:val="28"/>
        </w:rPr>
        <w:t>húc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đẩy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háng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hiến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nhanh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chóng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r w:rsidR="005355ED" w:rsidRPr="005355ED">
        <w:rPr>
          <w:color w:val="000000"/>
          <w:sz w:val="28"/>
          <w:szCs w:val="28"/>
        </w:rPr>
        <w:t>thắng</w:t>
      </w:r>
      <w:proofErr w:type="spellEnd"/>
      <w:r w:rsidR="005355ED" w:rsidRPr="005355E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5355ED" w:rsidRPr="005355ED">
        <w:rPr>
          <w:color w:val="000000"/>
          <w:sz w:val="28"/>
          <w:szCs w:val="28"/>
        </w:rPr>
        <w:t>lợi</w:t>
      </w:r>
      <w:proofErr w:type="spellEnd"/>
      <w:r w:rsidR="005355ED" w:rsidRPr="005355ED">
        <w:rPr>
          <w:color w:val="000000"/>
          <w:sz w:val="28"/>
          <w:szCs w:val="28"/>
        </w:rPr>
        <w:t xml:space="preserve"> .</w:t>
      </w:r>
      <w:proofErr w:type="gramEnd"/>
    </w:p>
    <w:p w:rsidR="005355ED" w:rsidRPr="0032364F" w:rsidRDefault="005355ED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530E00"/>
          <w:sz w:val="28"/>
          <w:szCs w:val="28"/>
        </w:rPr>
      </w:pPr>
      <w:r w:rsidRPr="0032364F">
        <w:rPr>
          <w:color w:val="000000"/>
          <w:sz w:val="28"/>
          <w:szCs w:val="28"/>
        </w:rPr>
        <w:t> </w:t>
      </w:r>
      <w:r w:rsidRPr="0032364F">
        <w:rPr>
          <w:b/>
          <w:bCs/>
          <w:color w:val="000000"/>
          <w:sz w:val="28"/>
          <w:szCs w:val="28"/>
        </w:rPr>
        <w:t xml:space="preserve">IV. </w:t>
      </w:r>
      <w:r w:rsidR="00563EDB" w:rsidRPr="0032364F">
        <w:rPr>
          <w:b/>
          <w:bCs/>
          <w:color w:val="000000"/>
          <w:sz w:val="28"/>
          <w:szCs w:val="28"/>
        </w:rPr>
        <w:t>PHÁT TRIỂN HẬU PHƯƠNG KHÁNG CHIẾN VỀ MỌI MẶT:</w:t>
      </w:r>
    </w:p>
    <w:p w:rsidR="00A00886" w:rsidRPr="005355ED" w:rsidRDefault="00AF6149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it-IT"/>
        </w:rPr>
      </w:pPr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Giảm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tải</w:t>
      </w:r>
      <w:proofErr w:type="spellEnd"/>
      <w:r w:rsidR="00344BBD">
        <w:rPr>
          <w:color w:val="000000"/>
          <w:sz w:val="28"/>
          <w:szCs w:val="28"/>
        </w:rPr>
        <w:t>.</w:t>
      </w:r>
    </w:p>
    <w:p w:rsidR="00A00886" w:rsidRDefault="00624193" w:rsidP="008B79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GIỮ VỮNG QUYỀN CHỦ ĐỘNG ĐÁNH ĐỊCH TRÊN CHIẾN TRƯỜNG</w:t>
      </w:r>
    </w:p>
    <w:p w:rsidR="00624193" w:rsidRPr="005355ED" w:rsidRDefault="00624193" w:rsidP="008B79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it-IT"/>
        </w:rPr>
      </w:pPr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Giảm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tải</w:t>
      </w:r>
      <w:proofErr w:type="spellEnd"/>
      <w:r>
        <w:rPr>
          <w:color w:val="000000"/>
          <w:sz w:val="28"/>
          <w:szCs w:val="28"/>
        </w:rPr>
        <w:t>.</w:t>
      </w:r>
    </w:p>
    <w:p w:rsidR="00624193" w:rsidRPr="00624193" w:rsidRDefault="00624193" w:rsidP="008B7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4193" w:rsidRPr="00624193" w:rsidSect="0025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160B"/>
    <w:multiLevelType w:val="hybridMultilevel"/>
    <w:tmpl w:val="099E77B0"/>
    <w:lvl w:ilvl="0" w:tplc="A3F8CB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80651"/>
    <w:multiLevelType w:val="multilevel"/>
    <w:tmpl w:val="0C50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7D0"/>
    <w:rsid w:val="000247F1"/>
    <w:rsid w:val="000557D0"/>
    <w:rsid w:val="00097F8A"/>
    <w:rsid w:val="000D5985"/>
    <w:rsid w:val="000E45C8"/>
    <w:rsid w:val="0011176F"/>
    <w:rsid w:val="001165B9"/>
    <w:rsid w:val="001269D2"/>
    <w:rsid w:val="00157621"/>
    <w:rsid w:val="00165844"/>
    <w:rsid w:val="001676E9"/>
    <w:rsid w:val="00174E58"/>
    <w:rsid w:val="001E6803"/>
    <w:rsid w:val="002244B8"/>
    <w:rsid w:val="00231C77"/>
    <w:rsid w:val="002573F1"/>
    <w:rsid w:val="002A7A78"/>
    <w:rsid w:val="002B0DF0"/>
    <w:rsid w:val="002C7B25"/>
    <w:rsid w:val="002E4FFC"/>
    <w:rsid w:val="002F5AA7"/>
    <w:rsid w:val="00316D82"/>
    <w:rsid w:val="0032364F"/>
    <w:rsid w:val="00325657"/>
    <w:rsid w:val="00344BBD"/>
    <w:rsid w:val="00356A99"/>
    <w:rsid w:val="003A1064"/>
    <w:rsid w:val="003D79CE"/>
    <w:rsid w:val="003E28AB"/>
    <w:rsid w:val="004246CD"/>
    <w:rsid w:val="00442D97"/>
    <w:rsid w:val="00477735"/>
    <w:rsid w:val="004B3193"/>
    <w:rsid w:val="004D2E6F"/>
    <w:rsid w:val="004F39D2"/>
    <w:rsid w:val="005355ED"/>
    <w:rsid w:val="00563EDB"/>
    <w:rsid w:val="005823AA"/>
    <w:rsid w:val="00585381"/>
    <w:rsid w:val="0059059C"/>
    <w:rsid w:val="005A0A4B"/>
    <w:rsid w:val="005A59CD"/>
    <w:rsid w:val="005E2237"/>
    <w:rsid w:val="005E4373"/>
    <w:rsid w:val="00600DBD"/>
    <w:rsid w:val="00624193"/>
    <w:rsid w:val="006A0CC5"/>
    <w:rsid w:val="006C3157"/>
    <w:rsid w:val="006E04FE"/>
    <w:rsid w:val="006F670E"/>
    <w:rsid w:val="00711D28"/>
    <w:rsid w:val="00736635"/>
    <w:rsid w:val="00760D29"/>
    <w:rsid w:val="007710B4"/>
    <w:rsid w:val="007916F9"/>
    <w:rsid w:val="00813E7F"/>
    <w:rsid w:val="00845FB1"/>
    <w:rsid w:val="00890783"/>
    <w:rsid w:val="008A4D83"/>
    <w:rsid w:val="008B7923"/>
    <w:rsid w:val="00905C9A"/>
    <w:rsid w:val="00944EE1"/>
    <w:rsid w:val="00993E47"/>
    <w:rsid w:val="009E631F"/>
    <w:rsid w:val="00A00886"/>
    <w:rsid w:val="00AF6149"/>
    <w:rsid w:val="00B020C9"/>
    <w:rsid w:val="00B10233"/>
    <w:rsid w:val="00B52905"/>
    <w:rsid w:val="00B65703"/>
    <w:rsid w:val="00BA2DA8"/>
    <w:rsid w:val="00BA6900"/>
    <w:rsid w:val="00BC400B"/>
    <w:rsid w:val="00BD27EC"/>
    <w:rsid w:val="00BD3DA9"/>
    <w:rsid w:val="00C01C32"/>
    <w:rsid w:val="00C336D1"/>
    <w:rsid w:val="00C4586C"/>
    <w:rsid w:val="00C514AF"/>
    <w:rsid w:val="00C5648A"/>
    <w:rsid w:val="00C83920"/>
    <w:rsid w:val="00CA036D"/>
    <w:rsid w:val="00CC7273"/>
    <w:rsid w:val="00CD298E"/>
    <w:rsid w:val="00D16578"/>
    <w:rsid w:val="00D17DB3"/>
    <w:rsid w:val="00D37306"/>
    <w:rsid w:val="00D839FF"/>
    <w:rsid w:val="00D8472A"/>
    <w:rsid w:val="00D84B40"/>
    <w:rsid w:val="00DC5A97"/>
    <w:rsid w:val="00E9280B"/>
    <w:rsid w:val="00EB29C6"/>
    <w:rsid w:val="00EE781D"/>
    <w:rsid w:val="00F02284"/>
    <w:rsid w:val="00F17363"/>
    <w:rsid w:val="00F174C1"/>
    <w:rsid w:val="00F247CF"/>
    <w:rsid w:val="00F25E27"/>
    <w:rsid w:val="00F43589"/>
    <w:rsid w:val="00F54ADC"/>
    <w:rsid w:val="00F74619"/>
    <w:rsid w:val="00FA022B"/>
    <w:rsid w:val="00FB1F67"/>
    <w:rsid w:val="00FD723B"/>
    <w:rsid w:val="00FE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3F1"/>
  </w:style>
  <w:style w:type="paragraph" w:styleId="Heading3">
    <w:name w:val="heading 3"/>
    <w:basedOn w:val="Normal"/>
    <w:link w:val="Heading3Char"/>
    <w:uiPriority w:val="9"/>
    <w:qFormat/>
    <w:rsid w:val="00C51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14A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514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14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ndoc.com/giai-bai-tap-sbt-lich-su-lop-9-bai-25-nhung-nam-dau-cua-cuoc-khang-chien-toan-quoc-chong-thuc-dan-phap-1946-1950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ndoc.com/giai-bai-tap-sbt-lich-su-lop-9-bai-25-nhung-nam-dau-cua-cuoc-khang-chien-toan-quoc-chong-thuc-dan-phap-1946-1950/download" TargetMode="External"/><Relationship Id="rId5" Type="http://schemas.openxmlformats.org/officeDocument/2006/relationships/hyperlink" Target="https://vndoc.com/giai-bai-tap-sbt-lich-su-lop-9-bai-25-nhung-nam-dau-cua-cuoc-khang-chien-toan-quoc-chong-thuc-dan-phap-1946-1950/downlo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141</cp:revision>
  <dcterms:created xsi:type="dcterms:W3CDTF">2020-03-31T06:38:00Z</dcterms:created>
  <dcterms:modified xsi:type="dcterms:W3CDTF">2020-04-06T08:44:00Z</dcterms:modified>
</cp:coreProperties>
</file>